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E5" w:rsidRDefault="003662E5" w:rsidP="003662E5">
      <w:pPr>
        <w:tabs>
          <w:tab w:val="left" w:pos="4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Městský úřad Budišov nad Budišovkou</w:t>
      </w:r>
    </w:p>
    <w:p w:rsidR="003662E5" w:rsidRDefault="003662E5" w:rsidP="003662E5">
      <w:pPr>
        <w:tabs>
          <w:tab w:val="left" w:pos="4395"/>
        </w:tabs>
        <w:jc w:val="left"/>
        <w:rPr>
          <w:sz w:val="28"/>
          <w:szCs w:val="28"/>
        </w:rPr>
      </w:pPr>
      <w:r>
        <w:rPr>
          <w:sz w:val="28"/>
          <w:szCs w:val="28"/>
        </w:rPr>
        <w:t>Halaškovo náměstí 2, 747 87 Budišov nad Budišovkou</w:t>
      </w:r>
    </w:p>
    <w:p w:rsidR="003662E5" w:rsidRDefault="003662E5" w:rsidP="003662E5">
      <w:pPr>
        <w:tabs>
          <w:tab w:val="left" w:pos="4395"/>
        </w:tabs>
        <w:jc w:val="left"/>
        <w:rPr>
          <w:i/>
          <w:szCs w:val="24"/>
        </w:rPr>
      </w:pPr>
      <w:r>
        <w:rPr>
          <w:i/>
          <w:szCs w:val="24"/>
        </w:rPr>
        <w:t>odbor výstavby a územního plánování</w:t>
      </w:r>
    </w:p>
    <w:p w:rsidR="00C67440" w:rsidRDefault="00C67440">
      <w:pPr>
        <w:ind w:left="4395"/>
      </w:pPr>
    </w:p>
    <w:p w:rsidR="00C67440" w:rsidRDefault="00C67440">
      <w:pPr>
        <w:tabs>
          <w:tab w:val="left" w:pos="4395"/>
        </w:tabs>
        <w:rPr>
          <w:szCs w:val="24"/>
        </w:rPr>
      </w:pPr>
    </w:p>
    <w:p w:rsidR="00C67440" w:rsidRDefault="00C67440">
      <w:pPr>
        <w:rPr>
          <w:szCs w:val="24"/>
        </w:rPr>
      </w:pPr>
    </w:p>
    <w:p w:rsidR="00C67440" w:rsidRDefault="00C67440" w:rsidP="003662E5">
      <w:pPr>
        <w:pStyle w:val="Nadpis2"/>
        <w:tabs>
          <w:tab w:val="left" w:pos="993"/>
        </w:tabs>
        <w:jc w:val="center"/>
      </w:pPr>
      <w:r>
        <w:rPr>
          <w:szCs w:val="28"/>
        </w:rPr>
        <w:t xml:space="preserve">OZNÁMENÍ </w:t>
      </w:r>
      <w:r w:rsidR="001F4A92">
        <w:rPr>
          <w:szCs w:val="28"/>
        </w:rPr>
        <w:t xml:space="preserve"> </w:t>
      </w:r>
      <w:r w:rsidR="00A83510">
        <w:rPr>
          <w:szCs w:val="28"/>
        </w:rPr>
        <w:t>ZMĚNY  V</w:t>
      </w:r>
      <w:r w:rsidR="001F4A92">
        <w:rPr>
          <w:szCs w:val="28"/>
        </w:rPr>
        <w:t xml:space="preserve"> </w:t>
      </w:r>
      <w:r>
        <w:rPr>
          <w:szCs w:val="28"/>
        </w:rPr>
        <w:t xml:space="preserve"> UŽÍVÁNÍ</w:t>
      </w:r>
      <w:r w:rsidR="001F4A92">
        <w:rPr>
          <w:szCs w:val="28"/>
        </w:rPr>
        <w:t xml:space="preserve"> </w:t>
      </w:r>
      <w:r>
        <w:rPr>
          <w:szCs w:val="28"/>
        </w:rPr>
        <w:t xml:space="preserve"> STAVBY</w:t>
      </w:r>
    </w:p>
    <w:p w:rsidR="00C67440" w:rsidRDefault="00C67440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12</w:t>
      </w:r>
      <w:r w:rsidR="00EA0334">
        <w:rPr>
          <w:b w:val="0"/>
          <w:szCs w:val="24"/>
        </w:rPr>
        <w:t>7</w:t>
      </w:r>
      <w:r>
        <w:rPr>
          <w:b w:val="0"/>
          <w:szCs w:val="24"/>
        </w:rPr>
        <w:t xml:space="preserve"> zákona č. 183/2006 Sb., o územním plánování a stavebním řádu (stavební zákon),</w:t>
      </w:r>
      <w:r w:rsidR="001F4A92">
        <w:rPr>
          <w:b w:val="0"/>
          <w:szCs w:val="24"/>
        </w:rPr>
        <w:t xml:space="preserve"> </w:t>
      </w:r>
      <w:r>
        <w:rPr>
          <w:b w:val="0"/>
          <w:szCs w:val="24"/>
        </w:rPr>
        <w:t>a § 1</w:t>
      </w:r>
      <w:r w:rsidR="004C7C8D">
        <w:rPr>
          <w:b w:val="0"/>
          <w:szCs w:val="24"/>
        </w:rPr>
        <w:t>8</w:t>
      </w:r>
      <w:r w:rsidR="00EA0334" w:rsidRPr="00EE17D5">
        <w:rPr>
          <w:szCs w:val="24"/>
        </w:rPr>
        <w:t>l</w:t>
      </w:r>
      <w:r>
        <w:rPr>
          <w:b w:val="0"/>
          <w:szCs w:val="24"/>
        </w:rPr>
        <w:t xml:space="preserve"> vyhlášky č. 5</w:t>
      </w:r>
      <w:r w:rsidR="004C7C8D">
        <w:rPr>
          <w:b w:val="0"/>
          <w:szCs w:val="24"/>
        </w:rPr>
        <w:t>03</w:t>
      </w:r>
      <w:r>
        <w:rPr>
          <w:b w:val="0"/>
          <w:szCs w:val="24"/>
        </w:rPr>
        <w:t xml:space="preserve">/2006  Sb., </w:t>
      </w:r>
      <w:r w:rsidR="004C7C8D">
        <w:rPr>
          <w:b w:val="0"/>
          <w:szCs w:val="24"/>
        </w:rPr>
        <w:t>o podrobnější úpravě územního rozhodování, územního opatření a stavebního řádu</w:t>
      </w:r>
    </w:p>
    <w:p w:rsidR="00C67440" w:rsidRDefault="00C67440"/>
    <w:p w:rsidR="00C67440" w:rsidRDefault="00C67440"/>
    <w:p w:rsidR="00C67440" w:rsidRDefault="00C67440">
      <w:pPr>
        <w:jc w:val="center"/>
        <w:rPr>
          <w:b/>
        </w:rPr>
      </w:pPr>
      <w:r>
        <w:rPr>
          <w:b/>
        </w:rPr>
        <w:t>ČÁST A</w:t>
      </w:r>
    </w:p>
    <w:p w:rsidR="00C67440" w:rsidRDefault="00C67440" w:rsidP="004C7C8D">
      <w:pPr>
        <w:pStyle w:val="Styl1"/>
      </w:pPr>
      <w:r>
        <w:t>I.</w:t>
      </w:r>
      <w:r w:rsidR="004C7C8D">
        <w:tab/>
      </w:r>
      <w:r w:rsidR="00686982">
        <w:t>S</w:t>
      </w:r>
      <w:r w:rsidR="004C7C8D">
        <w:t>tavb</w:t>
      </w:r>
      <w:r w:rsidR="00686982">
        <w:t>a,</w:t>
      </w:r>
      <w:r w:rsidR="004C7C8D">
        <w:t xml:space="preserve"> </w:t>
      </w:r>
      <w:r w:rsidR="00686982">
        <w:t>která je předmětem oznámení</w:t>
      </w:r>
    </w:p>
    <w:p w:rsidR="004C7C8D" w:rsidRPr="001C32BA" w:rsidRDefault="004C7C8D" w:rsidP="005272FF">
      <w:pPr>
        <w:pStyle w:val="Styl2"/>
        <w:rPr>
          <w:b w:val="0"/>
        </w:rPr>
      </w:pPr>
      <w:r w:rsidRPr="001C32BA">
        <w:rPr>
          <w:b w:val="0"/>
        </w:rPr>
        <w:t xml:space="preserve">(název, </w:t>
      </w:r>
      <w:r w:rsidR="00686982">
        <w:rPr>
          <w:b w:val="0"/>
        </w:rPr>
        <w:t xml:space="preserve">místo, </w:t>
      </w:r>
      <w:r w:rsidRPr="001C32BA">
        <w:rPr>
          <w:b w:val="0"/>
        </w:rPr>
        <w:t>účel stavby)</w:t>
      </w:r>
    </w:p>
    <w:p w:rsidR="003662E5" w:rsidRPr="005335BC" w:rsidRDefault="00DE1784" w:rsidP="003662E5">
      <w:pPr>
        <w:pStyle w:val="Styl2"/>
        <w:rPr>
          <w:b w:val="0"/>
        </w:rPr>
      </w:pPr>
      <w:r>
        <w:rPr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507.75pt;height:80.25pt" o:ole="">
            <v:imagedata r:id="rId7" o:title=""/>
          </v:shape>
          <w:control r:id="rId8" w:name="TextBox1" w:shapeid="_x0000_i1217"/>
        </w:object>
      </w:r>
    </w:p>
    <w:p w:rsidR="004C7C8D" w:rsidRDefault="004C7C8D" w:rsidP="005272FF">
      <w:pPr>
        <w:pStyle w:val="Styl2"/>
      </w:pPr>
    </w:p>
    <w:p w:rsidR="001F4A92" w:rsidRPr="00744C68" w:rsidRDefault="001F4A92" w:rsidP="00686982">
      <w:pPr>
        <w:tabs>
          <w:tab w:val="left" w:pos="567"/>
        </w:tabs>
        <w:jc w:val="left"/>
        <w:rPr>
          <w:b/>
        </w:rPr>
      </w:pPr>
      <w:r w:rsidRPr="00744C68">
        <w:rPr>
          <w:b/>
        </w:rPr>
        <w:t>II.</w:t>
      </w:r>
      <w:r>
        <w:rPr>
          <w:b/>
        </w:rPr>
        <w:tab/>
      </w:r>
      <w:r w:rsidR="00686982">
        <w:rPr>
          <w:b/>
        </w:rPr>
        <w:t>Osoba oznamující změnu</w:t>
      </w:r>
    </w:p>
    <w:p w:rsidR="00686982" w:rsidRDefault="00DE1784" w:rsidP="00686982">
      <w:pPr>
        <w:tabs>
          <w:tab w:val="left" w:pos="567"/>
        </w:tabs>
        <w:spacing w:before="120" w:after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86982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86982">
        <w:rPr>
          <w:szCs w:val="24"/>
        </w:rPr>
        <w:tab/>
        <w:t xml:space="preserve">vlastník stavby </w:t>
      </w:r>
    </w:p>
    <w:p w:rsidR="00686982" w:rsidRDefault="00DE1784" w:rsidP="00686982">
      <w:pPr>
        <w:tabs>
          <w:tab w:val="left" w:pos="567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86982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86982">
        <w:rPr>
          <w:szCs w:val="24"/>
        </w:rPr>
        <w:tab/>
        <w:t>osoba, která prokáže právo změnit užívání stavby</w:t>
      </w:r>
    </w:p>
    <w:p w:rsidR="001F4A92" w:rsidRDefault="001F4A92" w:rsidP="001F4A9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1F4A92" w:rsidRDefault="001F4A92" w:rsidP="001F4A92">
      <w:pPr>
        <w:autoSpaceDE w:val="0"/>
        <w:autoSpaceDN w:val="0"/>
        <w:adjustRightInd w:val="0"/>
        <w:jc w:val="left"/>
        <w:rPr>
          <w:szCs w:val="24"/>
        </w:rPr>
      </w:pPr>
    </w:p>
    <w:p w:rsidR="003662E5" w:rsidRDefault="00DE1784" w:rsidP="003662E5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123" type="#_x0000_t75" style="width:495.75pt;height:69pt" o:ole="">
            <v:imagedata r:id="rId9" o:title=""/>
          </v:shape>
          <w:control r:id="rId10" w:name="TextBox114" w:shapeid="_x0000_i1123"/>
        </w:object>
      </w:r>
    </w:p>
    <w:p w:rsidR="003662E5" w:rsidRDefault="003662E5" w:rsidP="003662E5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DE1784">
        <w:rPr>
          <w:szCs w:val="24"/>
        </w:rPr>
        <w:object w:dxaOrig="225" w:dyaOrig="225">
          <v:shape id="_x0000_i1125" type="#_x0000_t75" style="width:249.75pt;height:18pt" o:ole="">
            <v:imagedata r:id="rId11" o:title=""/>
          </v:shape>
          <w:control r:id="rId12" w:name="TextBox16556" w:shapeid="_x0000_i1125"/>
        </w:object>
      </w:r>
    </w:p>
    <w:p w:rsidR="003662E5" w:rsidRDefault="003662E5" w:rsidP="003662E5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DE1784">
        <w:rPr>
          <w:szCs w:val="24"/>
        </w:rPr>
        <w:object w:dxaOrig="225" w:dyaOrig="225">
          <v:shape id="_x0000_i1127" type="#_x0000_t75" style="width:312pt;height:18pt" o:ole="">
            <v:imagedata r:id="rId13" o:title=""/>
          </v:shape>
          <w:control r:id="rId14" w:name="TextBox165561" w:shapeid="_x0000_i1127"/>
        </w:object>
      </w:r>
    </w:p>
    <w:p w:rsidR="003662E5" w:rsidRDefault="003662E5" w:rsidP="003662E5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DE1784">
        <w:rPr>
          <w:szCs w:val="24"/>
        </w:rPr>
        <w:object w:dxaOrig="225" w:dyaOrig="225">
          <v:shape id="_x0000_i1129" type="#_x0000_t75" style="width:289.5pt;height:18pt" o:ole="">
            <v:imagedata r:id="rId15" o:title=""/>
          </v:shape>
          <w:control r:id="rId16" w:name="TextBox165562" w:shapeid="_x0000_i1129"/>
        </w:object>
      </w:r>
    </w:p>
    <w:p w:rsidR="001F4A92" w:rsidRDefault="001F4A92" w:rsidP="001F4A92">
      <w:pPr>
        <w:autoSpaceDE w:val="0"/>
        <w:autoSpaceDN w:val="0"/>
        <w:adjustRightInd w:val="0"/>
        <w:jc w:val="left"/>
        <w:rPr>
          <w:szCs w:val="24"/>
        </w:rPr>
      </w:pPr>
    </w:p>
    <w:p w:rsidR="001F4A92" w:rsidRDefault="001F4A92" w:rsidP="001F4A92">
      <w:pPr>
        <w:autoSpaceDE w:val="0"/>
        <w:autoSpaceDN w:val="0"/>
        <w:adjustRightInd w:val="0"/>
        <w:jc w:val="left"/>
        <w:rPr>
          <w:szCs w:val="24"/>
        </w:rPr>
      </w:pPr>
    </w:p>
    <w:p w:rsidR="001F4A92" w:rsidRDefault="001F4A92" w:rsidP="001F4A92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B20D09">
        <w:rPr>
          <w:sz w:val="22"/>
          <w:szCs w:val="22"/>
        </w:rPr>
        <w:t>znamuje</w:t>
      </w:r>
      <w:r>
        <w:rPr>
          <w:sz w:val="22"/>
          <w:szCs w:val="22"/>
        </w:rPr>
        <w:t>-li užívání stavebního záměru</w:t>
      </w:r>
      <w:r w:rsidRPr="00FA7440">
        <w:rPr>
          <w:sz w:val="22"/>
          <w:szCs w:val="22"/>
        </w:rPr>
        <w:t xml:space="preserve"> více </w:t>
      </w:r>
      <w:r>
        <w:rPr>
          <w:sz w:val="22"/>
          <w:szCs w:val="22"/>
        </w:rPr>
        <w:t>osob</w:t>
      </w:r>
      <w:r w:rsidRPr="00FA7440">
        <w:rPr>
          <w:sz w:val="22"/>
          <w:szCs w:val="22"/>
        </w:rPr>
        <w:t>, připojují se údaje obsažené v tomto bodě</w:t>
      </w:r>
      <w:r w:rsidRPr="00FA7440">
        <w:rPr>
          <w:rFonts w:ascii="TimesNewRoman" w:hAnsi="TimesNewRoman" w:cs="TimesNewRoman"/>
          <w:sz w:val="22"/>
          <w:szCs w:val="22"/>
        </w:rPr>
        <w:t xml:space="preserve"> </w:t>
      </w:r>
      <w:r w:rsidRPr="00FA7440">
        <w:rPr>
          <w:sz w:val="22"/>
          <w:szCs w:val="22"/>
        </w:rPr>
        <w:t>v samostatné příloze:</w:t>
      </w:r>
    </w:p>
    <w:p w:rsidR="001F4A92" w:rsidRPr="00FA7440" w:rsidRDefault="00DE1784" w:rsidP="00B20D09">
      <w:pPr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4A92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1F4A92" w:rsidRPr="00FA7440">
        <w:rPr>
          <w:b/>
          <w:sz w:val="22"/>
          <w:szCs w:val="22"/>
        </w:rPr>
        <w:t xml:space="preserve">  </w:t>
      </w:r>
      <w:r w:rsidR="001F4A92" w:rsidRPr="00FA7440">
        <w:rPr>
          <w:sz w:val="22"/>
          <w:szCs w:val="22"/>
        </w:rPr>
        <w:t xml:space="preserve"> ano</w:t>
      </w:r>
      <w:r w:rsidR="001F4A92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4A92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1F4A92" w:rsidRPr="00FA7440">
        <w:rPr>
          <w:b/>
          <w:sz w:val="22"/>
          <w:szCs w:val="22"/>
        </w:rPr>
        <w:t xml:space="preserve">  </w:t>
      </w:r>
      <w:r w:rsidR="001F4A92" w:rsidRPr="00FA7440">
        <w:rPr>
          <w:sz w:val="22"/>
          <w:szCs w:val="22"/>
        </w:rPr>
        <w:t xml:space="preserve"> ne</w:t>
      </w:r>
    </w:p>
    <w:p w:rsidR="001F4A92" w:rsidRDefault="001F4A92" w:rsidP="001F4A92">
      <w:pPr>
        <w:tabs>
          <w:tab w:val="left" w:pos="4111"/>
        </w:tabs>
        <w:rPr>
          <w:szCs w:val="24"/>
        </w:rPr>
      </w:pPr>
    </w:p>
    <w:p w:rsidR="00B20D09" w:rsidRDefault="00B20D09" w:rsidP="001F4A92">
      <w:pPr>
        <w:tabs>
          <w:tab w:val="left" w:pos="4111"/>
        </w:tabs>
        <w:rPr>
          <w:szCs w:val="24"/>
        </w:rPr>
      </w:pPr>
    </w:p>
    <w:p w:rsidR="00B20D09" w:rsidRPr="005272FF" w:rsidRDefault="00B20D09" w:rsidP="005272FF">
      <w:pPr>
        <w:pStyle w:val="Styl2"/>
      </w:pPr>
      <w:r w:rsidRPr="005272FF">
        <w:lastRenderedPageBreak/>
        <w:t>III.</w:t>
      </w:r>
      <w:r w:rsidRPr="005272FF">
        <w:tab/>
      </w:r>
      <w:r w:rsidR="00686982">
        <w:t>Oznamující osoba</w:t>
      </w:r>
      <w:r w:rsidRPr="005272FF">
        <w:t xml:space="preserve"> jedná</w:t>
      </w:r>
    </w:p>
    <w:p w:rsidR="00B20D09" w:rsidRDefault="00DE1784" w:rsidP="00B20D09">
      <w:pPr>
        <w:tabs>
          <w:tab w:val="left" w:pos="567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D09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20D09">
        <w:rPr>
          <w:szCs w:val="24"/>
        </w:rPr>
        <w:t xml:space="preserve"> </w:t>
      </w:r>
      <w:r w:rsidR="00B20D09">
        <w:rPr>
          <w:szCs w:val="24"/>
        </w:rPr>
        <w:tab/>
        <w:t xml:space="preserve">samostatně </w:t>
      </w:r>
    </w:p>
    <w:p w:rsidR="00B20D09" w:rsidRDefault="00DE1784" w:rsidP="00B20D09">
      <w:pPr>
        <w:tabs>
          <w:tab w:val="left" w:pos="567"/>
        </w:tabs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D09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B20D09">
        <w:rPr>
          <w:szCs w:val="24"/>
        </w:rPr>
        <w:tab/>
        <w:t>je zastoupen</w:t>
      </w:r>
      <w:r w:rsidR="009D1B17">
        <w:rPr>
          <w:szCs w:val="24"/>
        </w:rPr>
        <w:t>a; v případě zastoupení</w:t>
      </w:r>
      <w:r w:rsidR="00B20D09" w:rsidRPr="00FA7440">
        <w:rPr>
          <w:szCs w:val="24"/>
        </w:rPr>
        <w:t xml:space="preserve"> </w:t>
      </w:r>
      <w:r w:rsidR="00B20D09">
        <w:rPr>
          <w:szCs w:val="24"/>
        </w:rPr>
        <w:t>na základě</w:t>
      </w:r>
      <w:r w:rsidR="00B20D09">
        <w:rPr>
          <w:rFonts w:ascii="TimesNewRoman" w:hAnsi="TimesNewRoman" w:cs="TimesNewRoman"/>
          <w:szCs w:val="24"/>
        </w:rPr>
        <w:t xml:space="preserve"> </w:t>
      </w:r>
      <w:r w:rsidR="00B20D09">
        <w:rPr>
          <w:szCs w:val="24"/>
        </w:rPr>
        <w:t>plné moci, je</w:t>
      </w:r>
      <w:r w:rsidR="009D1B17">
        <w:rPr>
          <w:szCs w:val="24"/>
        </w:rPr>
        <w:t xml:space="preserve"> plná moc</w:t>
      </w:r>
      <w:r w:rsidR="00B20D09">
        <w:rPr>
          <w:szCs w:val="24"/>
        </w:rPr>
        <w:t xml:space="preserve"> připojena v samostatné příloze (u fyzické osoby se uvede jméno, příjmení, datum narození, místo trvalého pobytu popřípadě</w:t>
      </w:r>
      <w:r w:rsidR="00B20D09">
        <w:rPr>
          <w:rFonts w:ascii="TimesNewRoman" w:hAnsi="TimesNewRoman" w:cs="TimesNewRoman"/>
          <w:szCs w:val="24"/>
        </w:rPr>
        <w:t xml:space="preserve"> </w:t>
      </w:r>
      <w:r w:rsidR="00B20D09">
        <w:rPr>
          <w:szCs w:val="24"/>
        </w:rPr>
        <w:t xml:space="preserve">adresa pro doručování, není-li shodná s místem trvalého pobytu; právnická osoba uvede název nebo obchodní firmu, </w:t>
      </w:r>
      <w:r w:rsidR="005254DA">
        <w:rPr>
          <w:szCs w:val="24"/>
        </w:rPr>
        <w:t>IČ</w:t>
      </w:r>
      <w:r w:rsidR="00B20D09">
        <w:rPr>
          <w:szCs w:val="24"/>
        </w:rPr>
        <w:t>, bylo-li přiděleno, adresu sídla popřípadě</w:t>
      </w:r>
      <w:r w:rsidR="00B20D09">
        <w:rPr>
          <w:rFonts w:ascii="TimesNewRoman" w:hAnsi="TimesNewRoman" w:cs="TimesNewRoman"/>
          <w:szCs w:val="24"/>
        </w:rPr>
        <w:t xml:space="preserve"> </w:t>
      </w:r>
      <w:r w:rsidR="00B20D09">
        <w:rPr>
          <w:szCs w:val="24"/>
        </w:rPr>
        <w:t>adresu p</w:t>
      </w:r>
      <w:r w:rsidR="005254DA">
        <w:rPr>
          <w:szCs w:val="24"/>
        </w:rPr>
        <w:t>ro doručování, není-li shodná s </w:t>
      </w:r>
      <w:r w:rsidR="00B20D09">
        <w:rPr>
          <w:szCs w:val="24"/>
        </w:rPr>
        <w:t>adresou sídla, osobu oprávněnou jednat jménem právnické osoby):</w:t>
      </w:r>
    </w:p>
    <w:p w:rsidR="003662E5" w:rsidRDefault="003662E5" w:rsidP="003662E5">
      <w:pPr>
        <w:tabs>
          <w:tab w:val="left" w:pos="567"/>
        </w:tabs>
        <w:autoSpaceDE w:val="0"/>
        <w:autoSpaceDN w:val="0"/>
        <w:adjustRightInd w:val="0"/>
        <w:spacing w:before="120"/>
        <w:rPr>
          <w:szCs w:val="24"/>
        </w:rPr>
      </w:pPr>
    </w:p>
    <w:p w:rsidR="003662E5" w:rsidRDefault="00DE1784" w:rsidP="003662E5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218" type="#_x0000_t75" style="width:495.75pt;height:69pt" o:ole="">
            <v:imagedata r:id="rId9" o:title=""/>
          </v:shape>
          <w:control r:id="rId17" w:name="TextBox1141" w:shapeid="_x0000_i1218"/>
        </w:object>
      </w:r>
    </w:p>
    <w:p w:rsidR="003662E5" w:rsidRDefault="003662E5" w:rsidP="003662E5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DE1784">
        <w:rPr>
          <w:szCs w:val="24"/>
        </w:rPr>
        <w:object w:dxaOrig="225" w:dyaOrig="225">
          <v:shape id="_x0000_i1133" type="#_x0000_t75" style="width:249.75pt;height:18pt" o:ole="">
            <v:imagedata r:id="rId11" o:title=""/>
          </v:shape>
          <w:control r:id="rId18" w:name="TextBox165563" w:shapeid="_x0000_i1133"/>
        </w:object>
      </w:r>
    </w:p>
    <w:p w:rsidR="003662E5" w:rsidRDefault="003662E5" w:rsidP="003662E5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DE1784">
        <w:rPr>
          <w:szCs w:val="24"/>
        </w:rPr>
        <w:object w:dxaOrig="225" w:dyaOrig="225">
          <v:shape id="_x0000_i1135" type="#_x0000_t75" style="width:312pt;height:18pt" o:ole="">
            <v:imagedata r:id="rId13" o:title=""/>
          </v:shape>
          <w:control r:id="rId19" w:name="TextBox1655611" w:shapeid="_x0000_i1135"/>
        </w:object>
      </w:r>
    </w:p>
    <w:p w:rsidR="003662E5" w:rsidRDefault="003662E5" w:rsidP="003662E5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DE1784">
        <w:rPr>
          <w:szCs w:val="24"/>
        </w:rPr>
        <w:object w:dxaOrig="225" w:dyaOrig="225">
          <v:shape id="_x0000_i1137" type="#_x0000_t75" style="width:289.5pt;height:18pt" o:ole="">
            <v:imagedata r:id="rId15" o:title=""/>
          </v:shape>
          <w:control r:id="rId20" w:name="TextBox1655621" w:shapeid="_x0000_i1137"/>
        </w:object>
      </w:r>
    </w:p>
    <w:p w:rsidR="005F5122" w:rsidRDefault="005F5122" w:rsidP="00B20D0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67440" w:rsidRDefault="00C67440" w:rsidP="004C7C8D">
      <w:pPr>
        <w:pStyle w:val="Styl1"/>
      </w:pPr>
      <w:r>
        <w:t>I</w:t>
      </w:r>
      <w:r w:rsidR="00B20D09">
        <w:t>V</w:t>
      </w:r>
      <w:r>
        <w:t>.</w:t>
      </w:r>
      <w:r w:rsidR="00B20D09">
        <w:tab/>
      </w:r>
      <w:r w:rsidR="005F5122">
        <w:t>Údaje o navrhované změně</w:t>
      </w:r>
    </w:p>
    <w:p w:rsidR="005F5122" w:rsidRDefault="005F5122">
      <w:pPr>
        <w:spacing w:before="120"/>
      </w:pPr>
      <w:r>
        <w:t>Dosavadní účel užívání: …………………………………………………………………………………….</w:t>
      </w:r>
    </w:p>
    <w:p w:rsidR="005F5122" w:rsidRDefault="005F5122">
      <w:pPr>
        <w:spacing w:before="120"/>
      </w:pPr>
      <w:r>
        <w:t xml:space="preserve">Navrhovaný účel užívání </w:t>
      </w:r>
      <w:r w:rsidR="00B20D09">
        <w:t>(</w:t>
      </w:r>
      <w:r>
        <w:t>popis navrhované změny v účelu užívání stavby, v jejím provozním zařízení, v</w:t>
      </w:r>
      <w:r w:rsidR="00A83510">
        <w:t>e</w:t>
      </w:r>
      <w:r>
        <w:t xml:space="preserve"> způsobu výroby nebo v jejím podstatném rozšíření an</w:t>
      </w:r>
      <w:r w:rsidR="00A83510">
        <w:t>e</w:t>
      </w:r>
      <w:r>
        <w:t>bo změny v činnosti, jejíž účinky by mohly ohrozit život a veřejné zdraví, život a zdraví zvířat, bezpečnost nebo životní prostředí):</w:t>
      </w:r>
    </w:p>
    <w:p w:rsidR="003662E5" w:rsidRDefault="00DE1784">
      <w:pPr>
        <w:spacing w:before="120"/>
      </w:pPr>
      <w:r>
        <w:object w:dxaOrig="225" w:dyaOrig="225">
          <v:shape id="_x0000_i1139" type="#_x0000_t75" style="width:504.75pt;height:213pt" o:ole="">
            <v:imagedata r:id="rId21" o:title=""/>
          </v:shape>
          <w:control r:id="rId22" w:name="TextBox2" w:shapeid="_x0000_i1139"/>
        </w:object>
      </w:r>
    </w:p>
    <w:p w:rsidR="005F5122" w:rsidRDefault="005F5122">
      <w:pPr>
        <w:spacing w:before="120"/>
      </w:pPr>
      <w:r>
        <w:t xml:space="preserve">Odůvodnění zamýšlené změny: </w:t>
      </w:r>
    </w:p>
    <w:p w:rsidR="005F5122" w:rsidRDefault="00DE1784">
      <w:pPr>
        <w:spacing w:before="120"/>
      </w:pPr>
      <w:r>
        <w:object w:dxaOrig="225" w:dyaOrig="225">
          <v:shape id="_x0000_i1141" type="#_x0000_t75" style="width:504.75pt;height:75.75pt" o:ole="">
            <v:imagedata r:id="rId23" o:title=""/>
          </v:shape>
          <w:control r:id="rId24" w:name="TextBox21" w:shapeid="_x0000_i1141"/>
        </w:object>
      </w:r>
    </w:p>
    <w:p w:rsidR="003662E5" w:rsidRDefault="00DE1784">
      <w:pPr>
        <w:spacing w:before="120"/>
      </w:pPr>
      <w:r>
        <w:lastRenderedPageBreak/>
        <w:object w:dxaOrig="225" w:dyaOrig="225">
          <v:shape id="_x0000_i1143" type="#_x0000_t75" style="width:502.5pt;height:147.75pt" o:ole="">
            <v:imagedata r:id="rId25" o:title=""/>
          </v:shape>
          <w:control r:id="rId26" w:name="TextBox22" w:shapeid="_x0000_i1143"/>
        </w:object>
      </w:r>
    </w:p>
    <w:p w:rsidR="005F5122" w:rsidRDefault="005F5122" w:rsidP="005F5122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Statistické údaje:</w:t>
      </w:r>
    </w:p>
    <w:p w:rsidR="005F5122" w:rsidRDefault="005F5122" w:rsidP="005F5122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Pokud navrhovanou změnou vznikají nebo se ruší byty:</w:t>
      </w:r>
    </w:p>
    <w:p w:rsidR="005F5122" w:rsidRDefault="00220035" w:rsidP="005F512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p</w:t>
      </w:r>
      <w:r w:rsidR="005F5122">
        <w:rPr>
          <w:szCs w:val="24"/>
        </w:rPr>
        <w:t xml:space="preserve">očet </w:t>
      </w:r>
      <w:r>
        <w:rPr>
          <w:szCs w:val="24"/>
        </w:rPr>
        <w:t xml:space="preserve">nových </w:t>
      </w:r>
      <w:r w:rsidR="005F5122">
        <w:rPr>
          <w:szCs w:val="24"/>
        </w:rPr>
        <w:t xml:space="preserve">bytů </w:t>
      </w:r>
      <w:r w:rsidR="00DE1784">
        <w:object w:dxaOrig="225" w:dyaOrig="225">
          <v:shape id="_x0000_i1145" type="#_x0000_t75" style="width:1in;height:18pt" o:ole="">
            <v:imagedata r:id="rId27" o:title=""/>
          </v:shape>
          <w:control r:id="rId28" w:name="TextBox23" w:shapeid="_x0000_i1145"/>
        </w:object>
      </w:r>
    </w:p>
    <w:p w:rsidR="00220035" w:rsidRDefault="00220035" w:rsidP="005F512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počet zrušených bytů </w:t>
      </w:r>
      <w:r w:rsidR="00DE1784">
        <w:object w:dxaOrig="225" w:dyaOrig="225">
          <v:shape id="_x0000_i1147" type="#_x0000_t75" style="width:1in;height:18pt" o:ole="">
            <v:imagedata r:id="rId27" o:title=""/>
          </v:shape>
          <w:control r:id="rId29" w:name="TextBox24" w:shapeid="_x0000_i1147"/>
        </w:object>
      </w:r>
    </w:p>
    <w:p w:rsidR="005F5122" w:rsidRDefault="005F5122" w:rsidP="005F512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užitková plocha všech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DE1784">
        <w:object w:dxaOrig="225" w:dyaOrig="225">
          <v:shape id="_x0000_i1149" type="#_x0000_t75" style="width:1in;height:18pt" o:ole="">
            <v:imagedata r:id="rId27" o:title=""/>
          </v:shape>
          <w:control r:id="rId30" w:name="TextBox25" w:shapeid="_x0000_i1149"/>
        </w:object>
      </w:r>
    </w:p>
    <w:p w:rsidR="005F5122" w:rsidRDefault="005F5122" w:rsidP="0022003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220035" w:rsidRDefault="00220035" w:rsidP="00220035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Změna vyžaduje nové nároky na veřejnou dopravní a technickou infrastrukturu:</w:t>
      </w:r>
    </w:p>
    <w:p w:rsidR="00220035" w:rsidRDefault="00DE1784" w:rsidP="00220035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0035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220035">
        <w:rPr>
          <w:b/>
          <w:sz w:val="22"/>
          <w:szCs w:val="22"/>
        </w:rPr>
        <w:tab/>
      </w:r>
      <w:r w:rsidR="00220035" w:rsidRPr="00FA7440">
        <w:rPr>
          <w:sz w:val="22"/>
          <w:szCs w:val="22"/>
        </w:rPr>
        <w:t>ne</w:t>
      </w:r>
    </w:p>
    <w:p w:rsidR="00220035" w:rsidRDefault="00220035" w:rsidP="00220035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>
        <w:rPr>
          <w:szCs w:val="24"/>
        </w:rPr>
        <w:tab/>
      </w:r>
      <w:r w:rsidR="00DE1784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DE1784">
        <w:rPr>
          <w:b/>
          <w:sz w:val="22"/>
          <w:szCs w:val="22"/>
        </w:rPr>
      </w:r>
      <w:r w:rsidR="00DE1784">
        <w:rPr>
          <w:b/>
          <w:sz w:val="22"/>
          <w:szCs w:val="22"/>
        </w:rPr>
        <w:fldChar w:fldCharType="separate"/>
      </w:r>
      <w:r w:rsidR="00DE1784" w:rsidRPr="00FA7440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A7440">
        <w:rPr>
          <w:sz w:val="22"/>
          <w:szCs w:val="22"/>
        </w:rPr>
        <w:t>ano</w:t>
      </w:r>
      <w:r>
        <w:rPr>
          <w:sz w:val="22"/>
          <w:szCs w:val="22"/>
        </w:rPr>
        <w:t>, jedná se o tyto nové nároky:</w:t>
      </w:r>
    </w:p>
    <w:p w:rsidR="00220035" w:rsidRDefault="00DE1784" w:rsidP="00220035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>
        <w:object w:dxaOrig="225" w:dyaOrig="225">
          <v:shape id="_x0000_i1151" type="#_x0000_t75" style="width:502.5pt;height:58.5pt" o:ole="">
            <v:imagedata r:id="rId31" o:title=""/>
          </v:shape>
          <w:control r:id="rId32" w:name="TextBox26" w:shapeid="_x0000_i1151"/>
        </w:object>
      </w:r>
    </w:p>
    <w:p w:rsidR="00220035" w:rsidRDefault="00220035" w:rsidP="00220035">
      <w:pPr>
        <w:tabs>
          <w:tab w:val="left" w:pos="426"/>
          <w:tab w:val="left" w:pos="2127"/>
          <w:tab w:val="left" w:pos="3261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220035" w:rsidRDefault="00DE1784" w:rsidP="00220035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0035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220035">
        <w:rPr>
          <w:b/>
          <w:sz w:val="22"/>
          <w:szCs w:val="22"/>
        </w:rPr>
        <w:tab/>
      </w:r>
      <w:r w:rsidR="00220035" w:rsidRPr="00FA7440">
        <w:rPr>
          <w:sz w:val="22"/>
          <w:szCs w:val="22"/>
        </w:rPr>
        <w:t>ne</w:t>
      </w:r>
    </w:p>
    <w:p w:rsidR="00220035" w:rsidRDefault="00220035" w:rsidP="00220035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>
        <w:rPr>
          <w:szCs w:val="24"/>
        </w:rPr>
        <w:tab/>
      </w:r>
      <w:r w:rsidR="00DE1784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DE1784">
        <w:rPr>
          <w:b/>
          <w:sz w:val="22"/>
          <w:szCs w:val="22"/>
        </w:rPr>
      </w:r>
      <w:r w:rsidR="00DE1784">
        <w:rPr>
          <w:b/>
          <w:sz w:val="22"/>
          <w:szCs w:val="22"/>
        </w:rPr>
        <w:fldChar w:fldCharType="separate"/>
      </w:r>
      <w:r w:rsidR="00DE1784" w:rsidRPr="00FA7440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ab/>
      </w:r>
      <w:r w:rsidRPr="00FA7440">
        <w:rPr>
          <w:sz w:val="22"/>
          <w:szCs w:val="22"/>
        </w:rPr>
        <w:t>ano</w:t>
      </w:r>
    </w:p>
    <w:p w:rsidR="005F5122" w:rsidRDefault="00220035">
      <w:pPr>
        <w:spacing w:before="120"/>
      </w:pPr>
      <w:r>
        <w:t xml:space="preserve">označení orgánu, který stanovisko vydal: </w:t>
      </w:r>
      <w:r w:rsidR="00DE1784">
        <w:object w:dxaOrig="225" w:dyaOrig="225">
          <v:shape id="_x0000_i1153" type="#_x0000_t75" style="width:303pt;height:18pt" o:ole="">
            <v:imagedata r:id="rId33" o:title=""/>
          </v:shape>
          <w:control r:id="rId34" w:name="TextBox27" w:shapeid="_x0000_i1153"/>
        </w:object>
      </w:r>
    </w:p>
    <w:p w:rsidR="00220035" w:rsidRDefault="00220035">
      <w:pPr>
        <w:spacing w:before="120"/>
      </w:pPr>
      <w:r>
        <w:t xml:space="preserve">datum vyhotovení a č.j. stanoviska: </w:t>
      </w:r>
      <w:r w:rsidR="00DE1784">
        <w:object w:dxaOrig="225" w:dyaOrig="225">
          <v:shape id="_x0000_i1155" type="#_x0000_t75" style="width:330pt;height:18pt" o:ole="">
            <v:imagedata r:id="rId35" o:title=""/>
          </v:shape>
          <w:control r:id="rId36" w:name="TextBox28" w:shapeid="_x0000_i1155"/>
        </w:object>
      </w:r>
    </w:p>
    <w:p w:rsidR="005F5122" w:rsidRDefault="005F5122">
      <w:pPr>
        <w:spacing w:before="120"/>
      </w:pPr>
    </w:p>
    <w:p w:rsidR="00B20D09" w:rsidRDefault="00220035">
      <w:pPr>
        <w:spacing w:before="120"/>
      </w:pPr>
      <w:r>
        <w:t>Na změnu v užívání stavby</w:t>
      </w:r>
      <w:r w:rsidR="00B20D09">
        <w:t xml:space="preserve"> </w:t>
      </w:r>
      <w:r>
        <w:t xml:space="preserve">bylo vydáno rozhodnutí o změně vlivu užívání stavby na území podle § 81 stavebního zákona </w:t>
      </w:r>
    </w:p>
    <w:p w:rsidR="00B20D09" w:rsidRDefault="00220035" w:rsidP="00220035">
      <w:pPr>
        <w:tabs>
          <w:tab w:val="left" w:pos="709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DE178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D09">
        <w:rPr>
          <w:b/>
          <w:szCs w:val="24"/>
        </w:rPr>
        <w:instrText xml:space="preserve"> FORMCHECKBOX </w:instrText>
      </w:r>
      <w:r w:rsidR="00DE1784">
        <w:rPr>
          <w:b/>
          <w:szCs w:val="24"/>
        </w:rPr>
      </w:r>
      <w:r w:rsidR="00DE1784">
        <w:rPr>
          <w:b/>
          <w:szCs w:val="24"/>
        </w:rPr>
        <w:fldChar w:fldCharType="separate"/>
      </w:r>
      <w:r w:rsidR="00DE1784">
        <w:rPr>
          <w:b/>
          <w:szCs w:val="24"/>
        </w:rPr>
        <w:fldChar w:fldCharType="end"/>
      </w:r>
      <w:r w:rsidR="00B20D09">
        <w:rPr>
          <w:szCs w:val="24"/>
        </w:rPr>
        <w:t xml:space="preserve"> </w:t>
      </w:r>
      <w:r w:rsidR="00B20D09">
        <w:rPr>
          <w:szCs w:val="24"/>
        </w:rPr>
        <w:tab/>
        <w:t xml:space="preserve">ne </w:t>
      </w:r>
    </w:p>
    <w:p w:rsidR="00B20D09" w:rsidRDefault="00220035" w:rsidP="00220035">
      <w:pPr>
        <w:tabs>
          <w:tab w:val="left" w:pos="709"/>
        </w:tabs>
        <w:spacing w:before="120"/>
      </w:pPr>
      <w:r>
        <w:rPr>
          <w:szCs w:val="24"/>
        </w:rPr>
        <w:tab/>
      </w:r>
      <w:r w:rsidR="00DE1784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20D09">
        <w:rPr>
          <w:szCs w:val="24"/>
        </w:rPr>
        <w:instrText xml:space="preserve"> FORMCHECKBOX </w:instrText>
      </w:r>
      <w:r w:rsidR="00DE1784">
        <w:rPr>
          <w:szCs w:val="24"/>
        </w:rPr>
      </w:r>
      <w:r w:rsidR="00DE1784">
        <w:rPr>
          <w:szCs w:val="24"/>
        </w:rPr>
        <w:fldChar w:fldCharType="separate"/>
      </w:r>
      <w:r w:rsidR="00DE1784">
        <w:rPr>
          <w:szCs w:val="24"/>
        </w:rPr>
        <w:fldChar w:fldCharType="end"/>
      </w:r>
      <w:r w:rsidR="00B20D09">
        <w:rPr>
          <w:szCs w:val="24"/>
        </w:rPr>
        <w:tab/>
        <w:t>ano</w:t>
      </w:r>
    </w:p>
    <w:p w:rsidR="00220035" w:rsidRDefault="00220035" w:rsidP="00220035">
      <w:pPr>
        <w:spacing w:before="120"/>
      </w:pPr>
      <w:r>
        <w:t xml:space="preserve">označení orgánu, který stanovisko vydal: </w:t>
      </w:r>
      <w:r w:rsidR="00DE1784">
        <w:object w:dxaOrig="225" w:dyaOrig="225">
          <v:shape id="_x0000_i1157" type="#_x0000_t75" style="width:303pt;height:18pt" o:ole="">
            <v:imagedata r:id="rId33" o:title=""/>
          </v:shape>
          <w:control r:id="rId37" w:name="TextBox29" w:shapeid="_x0000_i1157"/>
        </w:object>
      </w:r>
    </w:p>
    <w:p w:rsidR="00220035" w:rsidRDefault="00220035" w:rsidP="00220035">
      <w:pPr>
        <w:spacing w:before="120"/>
      </w:pPr>
      <w:r>
        <w:t xml:space="preserve">datum vyhotovení a č.j. stanoviska: </w:t>
      </w:r>
      <w:r w:rsidR="00DE1784">
        <w:object w:dxaOrig="225" w:dyaOrig="225">
          <v:shape id="_x0000_i1159" type="#_x0000_t75" style="width:330pt;height:18pt" o:ole="">
            <v:imagedata r:id="rId35" o:title=""/>
          </v:shape>
          <w:control r:id="rId38" w:name="TextBox210" w:shapeid="_x0000_i1159"/>
        </w:object>
      </w:r>
    </w:p>
    <w:p w:rsidR="00220035" w:rsidRDefault="00220035" w:rsidP="00220035">
      <w:pPr>
        <w:spacing w:before="120"/>
      </w:pPr>
    </w:p>
    <w:p w:rsidR="00945F6D" w:rsidRDefault="00945F6D" w:rsidP="00220035">
      <w:pPr>
        <w:spacing w:before="120"/>
      </w:pPr>
    </w:p>
    <w:p w:rsidR="00B324CE" w:rsidRDefault="00B324CE" w:rsidP="00945F6D">
      <w:pPr>
        <w:tabs>
          <w:tab w:val="left" w:pos="567"/>
        </w:tabs>
        <w:autoSpaceDE w:val="0"/>
        <w:autoSpaceDN w:val="0"/>
        <w:adjustRightInd w:val="0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V.</w:t>
      </w:r>
      <w:r>
        <w:rPr>
          <w:b/>
          <w:bCs/>
          <w:szCs w:val="24"/>
        </w:rPr>
        <w:tab/>
      </w:r>
      <w:r w:rsidR="00945F6D">
        <w:rPr>
          <w:b/>
          <w:bCs/>
          <w:szCs w:val="24"/>
        </w:rPr>
        <w:t>U dočasné stavby</w:t>
      </w:r>
    </w:p>
    <w:p w:rsidR="00B324CE" w:rsidRDefault="00945F6D" w:rsidP="0078245A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Doba trvání do: </w:t>
      </w:r>
      <w:r w:rsidR="00DE1784">
        <w:object w:dxaOrig="225" w:dyaOrig="225">
          <v:shape id="_x0000_i1161" type="#_x0000_t75" style="width:417.75pt;height:18pt" o:ole="">
            <v:imagedata r:id="rId39" o:title=""/>
          </v:shape>
          <w:control r:id="rId40" w:name="TextBox211" w:shapeid="_x0000_i1161"/>
        </w:object>
      </w:r>
    </w:p>
    <w:p w:rsidR="00B324CE" w:rsidRDefault="00B324CE" w:rsidP="00B324CE">
      <w:pPr>
        <w:spacing w:before="120"/>
      </w:pPr>
    </w:p>
    <w:p w:rsidR="00B324CE" w:rsidRDefault="00B324CE">
      <w:pPr>
        <w:spacing w:before="120"/>
      </w:pPr>
    </w:p>
    <w:p w:rsidR="00945F6D" w:rsidRDefault="00945F6D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2"/>
      </w:tblGrid>
      <w:tr w:rsidR="003662E5" w:rsidTr="003662E5">
        <w:trPr>
          <w:trHeight w:val="1480"/>
        </w:trPr>
        <w:tc>
          <w:tcPr>
            <w:tcW w:w="5172" w:type="dxa"/>
          </w:tcPr>
          <w:p w:rsidR="003662E5" w:rsidRPr="007C1B06" w:rsidRDefault="003662E5" w:rsidP="003662E5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V </w:t>
            </w:r>
            <w:r w:rsidR="00DE1784" w:rsidRPr="007C1B06">
              <w:rPr>
                <w:szCs w:val="24"/>
              </w:rPr>
              <w:object w:dxaOrig="225" w:dyaOrig="225">
                <v:shape id="_x0000_i1163" type="#_x0000_t75" style="width:231pt;height:18pt" o:ole="">
                  <v:imagedata r:id="rId41" o:title=""/>
                </v:shape>
                <w:control r:id="rId42" w:name="TextBox165569" w:shapeid="_x0000_i1163"/>
              </w:object>
            </w:r>
          </w:p>
          <w:p w:rsidR="003662E5" w:rsidRPr="007C1B06" w:rsidRDefault="003662E5" w:rsidP="003662E5">
            <w:pPr>
              <w:rPr>
                <w:szCs w:val="24"/>
              </w:rPr>
            </w:pPr>
          </w:p>
          <w:p w:rsidR="003662E5" w:rsidRPr="007C1B06" w:rsidRDefault="003662E5" w:rsidP="003662E5">
            <w:pPr>
              <w:rPr>
                <w:szCs w:val="24"/>
              </w:rPr>
            </w:pPr>
          </w:p>
          <w:p w:rsidR="003662E5" w:rsidRPr="007C1B06" w:rsidRDefault="003662E5" w:rsidP="003662E5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Dne </w:t>
            </w:r>
            <w:r w:rsidR="00DE1784" w:rsidRPr="007C1B06">
              <w:rPr>
                <w:szCs w:val="24"/>
              </w:rPr>
              <w:object w:dxaOrig="225" w:dyaOrig="225">
                <v:shape id="_x0000_i1165" type="#_x0000_t75" style="width:217.5pt;height:18pt" o:ole="">
                  <v:imagedata r:id="rId43" o:title=""/>
                </v:shape>
                <w:control r:id="rId44" w:name="TextBox1655610" w:shapeid="_x0000_i1165"/>
              </w:object>
            </w:r>
          </w:p>
        </w:tc>
        <w:tc>
          <w:tcPr>
            <w:tcW w:w="5172" w:type="dxa"/>
          </w:tcPr>
          <w:p w:rsidR="003662E5" w:rsidRPr="007C1B06" w:rsidRDefault="003662E5" w:rsidP="003662E5">
            <w:pPr>
              <w:rPr>
                <w:szCs w:val="24"/>
              </w:rPr>
            </w:pPr>
            <w:r w:rsidRPr="007C1B06">
              <w:rPr>
                <w:szCs w:val="24"/>
              </w:rPr>
              <w:t>Podpis</w:t>
            </w:r>
          </w:p>
        </w:tc>
      </w:tr>
    </w:tbl>
    <w:p w:rsidR="00B324CE" w:rsidRDefault="00B324CE" w:rsidP="00B324CE">
      <w:pPr>
        <w:rPr>
          <w:szCs w:val="24"/>
        </w:rPr>
      </w:pPr>
    </w:p>
    <w:p w:rsidR="00B324CE" w:rsidRDefault="00B324CE" w:rsidP="00B324CE">
      <w:pPr>
        <w:rPr>
          <w:szCs w:val="24"/>
        </w:rPr>
      </w:pPr>
    </w:p>
    <w:p w:rsidR="00B324CE" w:rsidRDefault="00B324CE" w:rsidP="00B324CE">
      <w:pPr>
        <w:rPr>
          <w:szCs w:val="24"/>
        </w:rPr>
      </w:pPr>
    </w:p>
    <w:p w:rsidR="00C67440" w:rsidRDefault="00B324CE">
      <w:pPr>
        <w:rPr>
          <w:szCs w:val="24"/>
        </w:rPr>
      </w:pPr>
      <w:r>
        <w:rPr>
          <w:sz w:val="20"/>
        </w:rPr>
        <w:br w:type="page"/>
      </w:r>
    </w:p>
    <w:p w:rsidR="00C67440" w:rsidRDefault="00C67440">
      <w:pPr>
        <w:rPr>
          <w:b/>
          <w:szCs w:val="24"/>
        </w:rPr>
      </w:pPr>
    </w:p>
    <w:p w:rsidR="00C67440" w:rsidRPr="00945F6D" w:rsidRDefault="00C67440">
      <w:pPr>
        <w:jc w:val="center"/>
        <w:rPr>
          <w:b/>
          <w:sz w:val="28"/>
          <w:szCs w:val="28"/>
        </w:rPr>
      </w:pPr>
      <w:r w:rsidRPr="00945F6D">
        <w:rPr>
          <w:b/>
          <w:sz w:val="28"/>
          <w:szCs w:val="28"/>
        </w:rPr>
        <w:t>ČÁST B</w:t>
      </w:r>
    </w:p>
    <w:p w:rsidR="00C67440" w:rsidRPr="00945F6D" w:rsidRDefault="00C67440">
      <w:pPr>
        <w:rPr>
          <w:szCs w:val="24"/>
        </w:rPr>
      </w:pPr>
    </w:p>
    <w:p w:rsidR="00911030" w:rsidRPr="00FF03D3" w:rsidRDefault="00911030" w:rsidP="00911030">
      <w:pPr>
        <w:ind w:left="-284"/>
        <w:rPr>
          <w:b/>
          <w:color w:val="000000" w:themeColor="text1"/>
          <w:szCs w:val="24"/>
        </w:rPr>
      </w:pPr>
      <w:r w:rsidRPr="00FF03D3">
        <w:rPr>
          <w:b/>
          <w:color w:val="000000" w:themeColor="text1"/>
          <w:szCs w:val="24"/>
        </w:rPr>
        <w:t>Přílohy oznámení o změně v užívání stavby:</w:t>
      </w:r>
    </w:p>
    <w:p w:rsidR="00911030" w:rsidRPr="00FF03D3" w:rsidRDefault="00911030" w:rsidP="00911030">
      <w:pPr>
        <w:rPr>
          <w:b/>
          <w:color w:val="000000" w:themeColor="text1"/>
          <w:szCs w:val="24"/>
        </w:rPr>
      </w:pPr>
    </w:p>
    <w:tbl>
      <w:tblPr>
        <w:tblW w:w="10349" w:type="dxa"/>
        <w:tblInd w:w="-318" w:type="dxa"/>
        <w:tblLayout w:type="fixed"/>
        <w:tblLook w:val="01E0"/>
      </w:tblPr>
      <w:tblGrid>
        <w:gridCol w:w="492"/>
        <w:gridCol w:w="9857"/>
      </w:tblGrid>
      <w:tr w:rsidR="00911030" w:rsidRPr="00B53327" w:rsidTr="003662E5">
        <w:tc>
          <w:tcPr>
            <w:tcW w:w="492" w:type="dxa"/>
            <w:hideMark/>
          </w:tcPr>
          <w:p w:rsidR="00911030" w:rsidRPr="00B53327" w:rsidRDefault="00DE1784" w:rsidP="003662E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30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911030" w:rsidRPr="00B53327" w:rsidRDefault="00911030" w:rsidP="00911030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color w:val="000000" w:themeColor="text1"/>
                <w:szCs w:val="24"/>
              </w:rPr>
              <w:t>dálkovým přístupem</w:t>
            </w:r>
            <w:r w:rsidRPr="00B53327">
              <w:rPr>
                <w:bCs/>
                <w:color w:val="000000" w:themeColor="text1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911030" w:rsidRPr="00B53327" w:rsidTr="003662E5">
        <w:tc>
          <w:tcPr>
            <w:tcW w:w="492" w:type="dxa"/>
            <w:hideMark/>
          </w:tcPr>
          <w:p w:rsidR="00911030" w:rsidRPr="00B53327" w:rsidRDefault="00DE1784" w:rsidP="003662E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30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911030" w:rsidRPr="00B53327" w:rsidRDefault="00911030" w:rsidP="00911030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911030" w:rsidRPr="00B53327" w:rsidTr="003662E5">
        <w:tc>
          <w:tcPr>
            <w:tcW w:w="492" w:type="dxa"/>
            <w:hideMark/>
          </w:tcPr>
          <w:p w:rsidR="00911030" w:rsidRPr="00B53327" w:rsidRDefault="00DE1784" w:rsidP="003662E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30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911030" w:rsidRPr="00B53327" w:rsidRDefault="00911030" w:rsidP="00911030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911030" w:rsidRPr="00B53327" w:rsidTr="003662E5">
        <w:tc>
          <w:tcPr>
            <w:tcW w:w="492" w:type="dxa"/>
            <w:hideMark/>
          </w:tcPr>
          <w:p w:rsidR="00911030" w:rsidRPr="00B53327" w:rsidRDefault="00DE1784" w:rsidP="003662E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30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911030" w:rsidRPr="00B53327" w:rsidRDefault="00911030" w:rsidP="00911030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Samostatná příloha k bodu II. části A.  </w:t>
            </w:r>
          </w:p>
        </w:tc>
      </w:tr>
      <w:tr w:rsidR="00911030" w:rsidRPr="00B53327" w:rsidTr="003662E5">
        <w:tc>
          <w:tcPr>
            <w:tcW w:w="492" w:type="dxa"/>
            <w:hideMark/>
          </w:tcPr>
          <w:p w:rsidR="00911030" w:rsidRPr="00B53327" w:rsidRDefault="00DE1784" w:rsidP="003662E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30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911030" w:rsidRPr="00B53327" w:rsidRDefault="00911030" w:rsidP="00911030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Závazná stanoviska dotčených orgánů, </w:t>
            </w:r>
            <w:r w:rsidRPr="00EC5D0D">
              <w:rPr>
                <w:color w:val="000000" w:themeColor="text1"/>
                <w:szCs w:val="24"/>
              </w:rPr>
              <w:t>popřípadě jejich rozhodnutí opatřená doložkou právní moci</w:t>
            </w:r>
            <w:r w:rsidRPr="00EC5D0D">
              <w:rPr>
                <w:bCs/>
                <w:color w:val="000000" w:themeColor="text1"/>
                <w:szCs w:val="24"/>
              </w:rPr>
              <w:t>, pokud jsou pro změnu v užívání st</w:t>
            </w:r>
            <w:r w:rsidRPr="00B53327">
              <w:rPr>
                <w:bCs/>
                <w:color w:val="000000" w:themeColor="text1"/>
                <w:szCs w:val="24"/>
              </w:rPr>
              <w:t>avby zvláštními právními předpisy vyžadována</w:t>
            </w:r>
            <w:r>
              <w:rPr>
                <w:bCs/>
                <w:color w:val="000000" w:themeColor="text1"/>
                <w:szCs w:val="24"/>
              </w:rPr>
              <w:t xml:space="preserve">, </w:t>
            </w:r>
          </w:p>
          <w:p w:rsidR="00911030" w:rsidRPr="00B53327" w:rsidRDefault="00DE1784" w:rsidP="003662E5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53327">
              <w:rPr>
                <w:bCs/>
                <w:color w:val="000000" w:themeColor="text1"/>
                <w:szCs w:val="24"/>
              </w:rPr>
              <w:t xml:space="preserve">  jsou připojena v dokladové části dokumentace, </w:t>
            </w: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53327">
              <w:rPr>
                <w:bCs/>
                <w:color w:val="000000" w:themeColor="text1"/>
                <w:szCs w:val="24"/>
              </w:rPr>
              <w:t xml:space="preserve">  samostatně   </w:t>
            </w:r>
          </w:p>
          <w:p w:rsidR="00911030" w:rsidRPr="00B53327" w:rsidRDefault="00911030" w:rsidP="003662E5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>s uvedením příslušného orgánu, č.j. a data vydání, a to na úseku</w: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662E5">
              <w:rPr>
                <w:b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ab/>
            </w:r>
            <w:r w:rsidR="003662E5" w:rsidRPr="000E3CF3">
              <w:rPr>
                <w:color w:val="000000"/>
                <w:sz w:val="22"/>
                <w:szCs w:val="22"/>
              </w:rPr>
              <w:t>ochrany přírody a krajiny</w:t>
            </w:r>
            <w:r w:rsidR="003662E5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67" type="#_x0000_t75" style="width:301.5pt;height:18pt" o:ole="">
                  <v:imagedata r:id="rId45" o:title=""/>
                </v:shape>
                <w:control r:id="rId46" w:name="TextBox412" w:shapeid="_x0000_i1167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662E5">
              <w:rPr>
                <w:b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ab/>
            </w:r>
            <w:r w:rsidR="003662E5" w:rsidRPr="000E3CF3">
              <w:rPr>
                <w:color w:val="000000"/>
                <w:sz w:val="22"/>
                <w:szCs w:val="22"/>
              </w:rPr>
              <w:t>ochrany vod</w:t>
            </w:r>
            <w:r w:rsidR="003662E5">
              <w:rPr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169" type="#_x0000_t75" style="width:5in;height:18pt" o:ole="">
                  <v:imagedata r:id="rId47" o:title=""/>
                </v:shape>
                <w:control r:id="rId48" w:name="TextBox413" w:shapeid="_x0000_i1169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662E5">
              <w:rPr>
                <w:b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ab/>
            </w:r>
            <w:r w:rsidR="003662E5" w:rsidRPr="000E3CF3">
              <w:rPr>
                <w:color w:val="000000"/>
                <w:sz w:val="22"/>
                <w:szCs w:val="22"/>
              </w:rPr>
              <w:t>ochrany ovzduší</w:t>
            </w:r>
            <w:r w:rsidR="003662E5">
              <w:rPr>
                <w:color w:val="000000"/>
                <w:sz w:val="20"/>
                <w:szCs w:val="20"/>
              </w:rPr>
              <w:t xml:space="preserve"> </w:t>
            </w:r>
            <w:r>
              <w:object w:dxaOrig="225" w:dyaOrig="225">
                <v:shape id="_x0000_i1171" type="#_x0000_t75" style="width:343.5pt;height:18pt" o:ole="">
                  <v:imagedata r:id="rId49" o:title=""/>
                </v:shape>
                <w:control r:id="rId50" w:name="TextBox4131" w:shapeid="_x0000_i1171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662E5">
              <w:rPr>
                <w:b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ab/>
            </w:r>
            <w:r w:rsidR="003662E5" w:rsidRPr="000E3CF3">
              <w:rPr>
                <w:color w:val="000000"/>
                <w:sz w:val="22"/>
                <w:szCs w:val="22"/>
              </w:rPr>
              <w:t>ochrany zemědělského půdního fondu</w:t>
            </w:r>
            <w:r w:rsidR="003662E5">
              <w:rPr>
                <w:color w:val="000000"/>
                <w:sz w:val="20"/>
                <w:szCs w:val="20"/>
              </w:rPr>
              <w:t xml:space="preserve"> </w:t>
            </w:r>
            <w:r>
              <w:object w:dxaOrig="225" w:dyaOrig="225">
                <v:shape id="_x0000_i1173" type="#_x0000_t75" style="width:236.25pt;height:18pt" o:ole="">
                  <v:imagedata r:id="rId51" o:title=""/>
                </v:shape>
                <w:control r:id="rId52" w:name="TextBox4132" w:shapeid="_x0000_i1173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662E5">
              <w:rPr>
                <w:b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ab/>
            </w:r>
            <w:r w:rsidR="003662E5" w:rsidRPr="000E3CF3">
              <w:rPr>
                <w:color w:val="000000"/>
                <w:sz w:val="22"/>
                <w:szCs w:val="22"/>
              </w:rPr>
              <w:t>ochrany les</w:t>
            </w:r>
            <w:r w:rsidR="003662E5">
              <w:rPr>
                <w:color w:val="000000"/>
                <w:sz w:val="22"/>
                <w:szCs w:val="22"/>
              </w:rPr>
              <w:t xml:space="preserve">a </w:t>
            </w:r>
            <w:r>
              <w:object w:dxaOrig="225" w:dyaOrig="225">
                <v:shape id="_x0000_i1175" type="#_x0000_t75" style="width:357.75pt;height:18pt" o:ole="">
                  <v:imagedata r:id="rId53" o:title=""/>
                </v:shape>
                <w:control r:id="rId54" w:name="TextBox4133" w:shapeid="_x0000_i1175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3662E5">
              <w:rPr>
                <w:b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 xml:space="preserve"> </w:t>
            </w:r>
            <w:r w:rsidR="003662E5">
              <w:rPr>
                <w:color w:val="000000"/>
                <w:sz w:val="20"/>
                <w:szCs w:val="20"/>
              </w:rPr>
              <w:tab/>
            </w:r>
            <w:r w:rsidR="003662E5" w:rsidRPr="000E3CF3">
              <w:rPr>
                <w:color w:val="000000"/>
                <w:sz w:val="22"/>
                <w:szCs w:val="22"/>
              </w:rPr>
              <w:t>ochrany ložisek nerostných surovin</w:t>
            </w:r>
            <w:r w:rsidR="003662E5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77" type="#_x0000_t75" style="width:261pt;height:18pt" o:ole="">
                  <v:imagedata r:id="rId55" o:title=""/>
                </v:shape>
                <w:control r:id="rId56" w:name="TextBox4134" w:shapeid="_x0000_i1177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>odpadového hospodářství</w:t>
            </w:r>
            <w:r w:rsidR="003662E5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79" type="#_x0000_t75" style="width:295.5pt;height:18pt" o:ole="">
                  <v:imagedata r:id="rId57" o:title=""/>
                </v:shape>
                <w:control r:id="rId58" w:name="TextBox4135" w:shapeid="_x0000_i1179"/>
              </w:object>
            </w:r>
          </w:p>
          <w:p w:rsidR="003662E5" w:rsidRP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2"/>
                <w:szCs w:val="22"/>
              </w:rPr>
            </w:pPr>
            <w:r w:rsidRPr="003662E5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3662E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3662E5">
              <w:rPr>
                <w:b/>
                <w:sz w:val="22"/>
                <w:szCs w:val="22"/>
              </w:rPr>
              <w:fldChar w:fldCharType="end"/>
            </w:r>
            <w:r w:rsidR="003662E5" w:rsidRPr="003662E5">
              <w:rPr>
                <w:b/>
                <w:sz w:val="22"/>
                <w:szCs w:val="22"/>
              </w:rPr>
              <w:t xml:space="preserve"> </w:t>
            </w:r>
            <w:r w:rsidR="003662E5" w:rsidRPr="003662E5">
              <w:rPr>
                <w:color w:val="000000"/>
                <w:sz w:val="22"/>
                <w:szCs w:val="22"/>
              </w:rPr>
              <w:t xml:space="preserve"> </w:t>
            </w:r>
            <w:r w:rsidR="003662E5" w:rsidRPr="003662E5">
              <w:rPr>
                <w:color w:val="000000"/>
                <w:sz w:val="22"/>
                <w:szCs w:val="22"/>
              </w:rPr>
              <w:tab/>
              <w:t xml:space="preserve">prevence závažných havárií  </w:t>
            </w:r>
            <w:r w:rsidRPr="003662E5">
              <w:object w:dxaOrig="225" w:dyaOrig="225">
                <v:shape id="_x0000_i1181" type="#_x0000_t75" style="width:301.5pt;height:18pt" o:ole="">
                  <v:imagedata r:id="rId45" o:title=""/>
                </v:shape>
                <w:control r:id="rId59" w:name="TextBox4121" w:shapeid="_x0000_i1181"/>
              </w:object>
            </w:r>
          </w:p>
          <w:p w:rsidR="003662E5" w:rsidRPr="000E3CF3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>ochrany veřejného zdraví</w:t>
            </w:r>
            <w:r w:rsidR="003662E5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83" type="#_x0000_t75" style="width:297pt;height:18pt" o:ole="">
                  <v:imagedata r:id="rId60" o:title=""/>
                </v:shape>
                <w:control r:id="rId61" w:name="TextBox4136" w:shapeid="_x0000_i1183"/>
              </w:object>
            </w:r>
          </w:p>
          <w:p w:rsidR="003662E5" w:rsidRP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2"/>
                <w:szCs w:val="22"/>
              </w:rPr>
            </w:pPr>
            <w:r w:rsidRPr="003662E5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3662E5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3662E5">
              <w:rPr>
                <w:b/>
                <w:sz w:val="22"/>
                <w:szCs w:val="22"/>
              </w:rPr>
              <w:fldChar w:fldCharType="end"/>
            </w:r>
            <w:r w:rsidR="003662E5" w:rsidRPr="003662E5">
              <w:rPr>
                <w:b/>
                <w:sz w:val="22"/>
                <w:szCs w:val="22"/>
              </w:rPr>
              <w:t xml:space="preserve"> </w:t>
            </w:r>
            <w:r w:rsidR="003662E5" w:rsidRPr="003662E5">
              <w:rPr>
                <w:color w:val="000000"/>
                <w:sz w:val="22"/>
                <w:szCs w:val="22"/>
              </w:rPr>
              <w:t xml:space="preserve"> </w:t>
            </w:r>
            <w:r w:rsidR="003662E5" w:rsidRPr="003662E5">
              <w:rPr>
                <w:color w:val="000000"/>
                <w:sz w:val="22"/>
                <w:szCs w:val="22"/>
              </w:rPr>
              <w:tab/>
              <w:t xml:space="preserve">lázní a zřídel  </w:t>
            </w:r>
            <w:r w:rsidRPr="003662E5">
              <w:object w:dxaOrig="225" w:dyaOrig="225">
                <v:shape id="_x0000_i1185" type="#_x0000_t75" style="width:362.25pt;height:18pt" o:ole="">
                  <v:imagedata r:id="rId62" o:title=""/>
                </v:shape>
                <w:control r:id="rId63" w:name="TextBox4122" w:shapeid="_x0000_i1185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>veterinární péče</w:t>
            </w:r>
            <w:r w:rsidR="003662E5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87" type="#_x0000_t75" style="width:341.25pt;height:18pt" o:ole="">
                  <v:imagedata r:id="rId64" o:title=""/>
                </v:shape>
                <w:control r:id="rId65" w:name="TextBox4137" w:shapeid="_x0000_i1187"/>
              </w:object>
            </w:r>
          </w:p>
          <w:p w:rsidR="003662E5" w:rsidRPr="000E3CF3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>památkové péče</w:t>
            </w:r>
            <w:r w:rsidR="003662E5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89" type="#_x0000_t75" style="width:339.75pt;height:18pt" o:ole="">
                  <v:imagedata r:id="rId66" o:title=""/>
                </v:shape>
                <w:control r:id="rId67" w:name="TextBox41371" w:shapeid="_x0000_i1189"/>
              </w:object>
            </w:r>
          </w:p>
          <w:p w:rsidR="003662E5" w:rsidRPr="000E3CF3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 xml:space="preserve">dopravy </w:t>
            </w:r>
            <w:r w:rsidR="003662E5">
              <w:rPr>
                <w:color w:val="000000"/>
                <w:sz w:val="22"/>
                <w:szCs w:val="22"/>
              </w:rPr>
              <w:t>na pozemních komunikacích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91" type="#_x0000_t75" style="width:238.5pt;height:18pt" o:ole="">
                  <v:imagedata r:id="rId68" o:title=""/>
                </v:shape>
                <w:control r:id="rId69" w:name="TextBox41372" w:shapeid="_x0000_i1191"/>
              </w:object>
            </w:r>
          </w:p>
          <w:p w:rsidR="003662E5" w:rsidRPr="00F763C1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2"/>
                <w:szCs w:val="22"/>
              </w:rPr>
            </w:pPr>
            <w:r w:rsidRPr="00F763C1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F763C1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F763C1">
              <w:rPr>
                <w:b/>
                <w:sz w:val="22"/>
                <w:szCs w:val="22"/>
              </w:rPr>
              <w:fldChar w:fldCharType="end"/>
            </w:r>
            <w:r w:rsidR="003662E5" w:rsidRPr="00F763C1">
              <w:rPr>
                <w:b/>
                <w:sz w:val="22"/>
                <w:szCs w:val="22"/>
              </w:rPr>
              <w:t xml:space="preserve"> </w:t>
            </w:r>
            <w:r w:rsidR="003662E5" w:rsidRPr="00F763C1">
              <w:rPr>
                <w:color w:val="000000"/>
                <w:sz w:val="22"/>
                <w:szCs w:val="22"/>
              </w:rPr>
              <w:t xml:space="preserve"> </w:t>
            </w:r>
            <w:r w:rsidR="003662E5" w:rsidRPr="00F763C1">
              <w:rPr>
                <w:color w:val="000000"/>
                <w:sz w:val="22"/>
                <w:szCs w:val="22"/>
              </w:rPr>
              <w:tab/>
              <w:t xml:space="preserve">dopravy drážní </w:t>
            </w:r>
            <w:r w:rsidRPr="00F763C1">
              <w:object w:dxaOrig="225" w:dyaOrig="225">
                <v:shape id="_x0000_i1193" type="#_x0000_t75" style="width:344.25pt;height:18pt" o:ole="">
                  <v:imagedata r:id="rId70" o:title=""/>
                </v:shape>
                <w:control r:id="rId71" w:name="TextBox4123" w:shapeid="_x0000_i1193"/>
              </w:object>
            </w:r>
          </w:p>
          <w:p w:rsidR="003662E5" w:rsidRPr="00F763C1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2"/>
                <w:szCs w:val="22"/>
              </w:rPr>
            </w:pPr>
            <w:r w:rsidRPr="00F763C1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F763C1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F763C1">
              <w:rPr>
                <w:b/>
                <w:sz w:val="22"/>
                <w:szCs w:val="22"/>
              </w:rPr>
              <w:fldChar w:fldCharType="end"/>
            </w:r>
            <w:r w:rsidR="003662E5" w:rsidRPr="00F763C1">
              <w:rPr>
                <w:b/>
                <w:sz w:val="22"/>
                <w:szCs w:val="22"/>
              </w:rPr>
              <w:t xml:space="preserve"> </w:t>
            </w:r>
            <w:r w:rsidR="003662E5" w:rsidRPr="00F763C1">
              <w:rPr>
                <w:color w:val="000000"/>
                <w:sz w:val="22"/>
                <w:szCs w:val="22"/>
              </w:rPr>
              <w:t xml:space="preserve"> </w:t>
            </w:r>
            <w:r w:rsidR="003662E5" w:rsidRPr="00F763C1">
              <w:rPr>
                <w:color w:val="000000"/>
                <w:sz w:val="22"/>
                <w:szCs w:val="22"/>
              </w:rPr>
              <w:tab/>
              <w:t xml:space="preserve">doprava letecké  </w:t>
            </w:r>
            <w:r w:rsidRPr="00F763C1">
              <w:object w:dxaOrig="225" w:dyaOrig="225">
                <v:shape id="_x0000_i1195" type="#_x0000_t75" style="width:340.5pt;height:18pt" o:ole="">
                  <v:imagedata r:id="rId72" o:title=""/>
                </v:shape>
                <w:control r:id="rId73" w:name="TextBox4124" w:shapeid="_x0000_i1195"/>
              </w:object>
            </w:r>
          </w:p>
          <w:p w:rsidR="003662E5" w:rsidRPr="00F763C1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="0" w:beforeAutospacing="0" w:after="0" w:afterAutospacing="0"/>
              <w:ind w:left="340"/>
              <w:jc w:val="both"/>
              <w:rPr>
                <w:color w:val="000000"/>
                <w:sz w:val="22"/>
                <w:szCs w:val="22"/>
              </w:rPr>
            </w:pPr>
            <w:r w:rsidRPr="00F763C1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F763C1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F763C1">
              <w:rPr>
                <w:b/>
                <w:sz w:val="22"/>
                <w:szCs w:val="22"/>
              </w:rPr>
              <w:fldChar w:fldCharType="end"/>
            </w:r>
            <w:r w:rsidR="003662E5" w:rsidRPr="00F763C1">
              <w:rPr>
                <w:b/>
                <w:sz w:val="22"/>
                <w:szCs w:val="22"/>
              </w:rPr>
              <w:t xml:space="preserve"> </w:t>
            </w:r>
            <w:r w:rsidR="003662E5" w:rsidRPr="00F763C1">
              <w:rPr>
                <w:color w:val="000000"/>
                <w:sz w:val="22"/>
                <w:szCs w:val="22"/>
              </w:rPr>
              <w:t xml:space="preserve"> </w:t>
            </w:r>
            <w:r w:rsidR="003662E5" w:rsidRPr="00F763C1">
              <w:rPr>
                <w:color w:val="000000"/>
                <w:sz w:val="22"/>
                <w:szCs w:val="22"/>
              </w:rPr>
              <w:tab/>
              <w:t xml:space="preserve">dopravy vodní  </w:t>
            </w:r>
            <w:r w:rsidRPr="00F763C1">
              <w:object w:dxaOrig="225" w:dyaOrig="225">
                <v:shape id="_x0000_i1197" type="#_x0000_t75" style="width:345.75pt;height:18pt" o:ole="">
                  <v:imagedata r:id="rId74" o:title=""/>
                </v:shape>
                <w:control r:id="rId75" w:name="TextBox4125" w:shapeid="_x0000_i1197"/>
              </w:object>
            </w:r>
          </w:p>
          <w:p w:rsidR="003662E5" w:rsidRPr="000E3CF3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>energetiky</w:t>
            </w:r>
            <w:r w:rsidR="003662E5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199" type="#_x0000_t75" style="width:366.75pt;height:18pt" o:ole="">
                  <v:imagedata r:id="rId76" o:title=""/>
                </v:shape>
                <w:control r:id="rId77" w:name="TextBox41373" w:shapeid="_x0000_i1199"/>
              </w:object>
            </w:r>
          </w:p>
          <w:p w:rsidR="003662E5" w:rsidRPr="000E3CF3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jaderné </w:t>
            </w:r>
            <w:r w:rsidR="003662E5">
              <w:rPr>
                <w:color w:val="000000"/>
                <w:sz w:val="22"/>
                <w:szCs w:val="22"/>
              </w:rPr>
              <w:t>bezpečnosti a ochrany před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ionizující</w:t>
            </w:r>
            <w:r w:rsidR="003662E5">
              <w:rPr>
                <w:color w:val="000000"/>
                <w:sz w:val="22"/>
                <w:szCs w:val="22"/>
              </w:rPr>
              <w:t>m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záření </w:t>
            </w:r>
            <w:r>
              <w:object w:dxaOrig="225" w:dyaOrig="225">
                <v:shape id="_x0000_i1201" type="#_x0000_t75" style="width:171.75pt;height:18pt" o:ole="">
                  <v:imagedata r:id="rId78" o:title=""/>
                </v:shape>
                <w:control r:id="rId79" w:name="TextBox41374" w:shapeid="_x0000_i1201"/>
              </w:object>
            </w:r>
          </w:p>
          <w:p w:rsidR="003662E5" w:rsidRPr="000E3CF3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>
              <w:rPr>
                <w:color w:val="000000"/>
                <w:sz w:val="22"/>
                <w:szCs w:val="22"/>
              </w:rPr>
              <w:t xml:space="preserve"> </w:t>
            </w:r>
            <w:r w:rsidR="003662E5">
              <w:rPr>
                <w:color w:val="000000"/>
                <w:sz w:val="22"/>
                <w:szCs w:val="22"/>
              </w:rPr>
              <w:tab/>
              <w:t xml:space="preserve">elektronických komunikací </w:t>
            </w:r>
            <w:r>
              <w:object w:dxaOrig="225" w:dyaOrig="225">
                <v:shape id="_x0000_i1203" type="#_x0000_t75" style="width:293.25pt;height:18pt" o:ole="">
                  <v:imagedata r:id="rId80" o:title=""/>
                </v:shape>
                <w:control r:id="rId81" w:name="TextBox41375" w:shapeid="_x0000_i1203"/>
              </w:object>
            </w:r>
          </w:p>
          <w:p w:rsidR="003662E5" w:rsidRPr="000E3CF3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>obrany státu</w:t>
            </w:r>
            <w:r w:rsidR="003662E5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205" type="#_x0000_t75" style="width:362.25pt;height:18pt" o:ole="">
                  <v:imagedata r:id="rId62" o:title=""/>
                </v:shape>
                <w:control r:id="rId82" w:name="TextBox41376" w:shapeid="_x0000_i1205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ab/>
            </w:r>
            <w:r w:rsidR="003662E5" w:rsidRPr="000E3CF3">
              <w:rPr>
                <w:sz w:val="22"/>
                <w:szCs w:val="22"/>
              </w:rPr>
              <w:t>bezpečnosti státu</w:t>
            </w:r>
            <w:r w:rsidR="003662E5">
              <w:rPr>
                <w:sz w:val="22"/>
                <w:szCs w:val="22"/>
              </w:rPr>
              <w:t xml:space="preserve"> </w:t>
            </w:r>
            <w:r>
              <w:object w:dxaOrig="225" w:dyaOrig="225">
                <v:shape id="_x0000_i1207" type="#_x0000_t75" style="width:336.75pt;height:18pt" o:ole="">
                  <v:imagedata r:id="rId83" o:title=""/>
                </v:shape>
                <w:control r:id="rId84" w:name="TextBox41377" w:shapeid="_x0000_i1207"/>
              </w:object>
            </w:r>
          </w:p>
          <w:p w:rsidR="003662E5" w:rsidRPr="000E3CF3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>ochrany</w:t>
            </w:r>
            <w:r w:rsidR="003662E5">
              <w:rPr>
                <w:color w:val="000000"/>
                <w:sz w:val="22"/>
                <w:szCs w:val="22"/>
              </w:rPr>
              <w:t xml:space="preserve"> obyvatelstva </w:t>
            </w:r>
            <w:r>
              <w:object w:dxaOrig="225" w:dyaOrig="225">
                <v:shape id="_x0000_i1209" type="#_x0000_t75" style="width:321.75pt;height:18pt" o:ole="">
                  <v:imagedata r:id="rId85" o:title=""/>
                </v:shape>
                <w:control r:id="rId86" w:name="TextBox41378" w:shapeid="_x0000_i1209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Cs w:val="22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>požární ochrany</w:t>
            </w:r>
            <w:r w:rsidR="003662E5">
              <w:rPr>
                <w:color w:val="000000"/>
                <w:sz w:val="22"/>
                <w:szCs w:val="22"/>
              </w:rPr>
              <w:t xml:space="preserve"> </w:t>
            </w:r>
            <w:r>
              <w:object w:dxaOrig="225" w:dyaOrig="225">
                <v:shape id="_x0000_i1211" type="#_x0000_t75" style="width:345.75pt;height:18pt" o:ole="">
                  <v:imagedata r:id="rId74" o:title=""/>
                </v:shape>
                <w:control r:id="rId87" w:name="TextBox41379" w:shapeid="_x0000_i1211"/>
              </w:object>
            </w:r>
          </w:p>
          <w:p w:rsidR="003662E5" w:rsidRDefault="00DE1784" w:rsidP="003662E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  <w:sz w:val="20"/>
                <w:szCs w:val="20"/>
              </w:rPr>
            </w:pPr>
            <w:r w:rsidRPr="000E3CF3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2E5" w:rsidRPr="000E3CF3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E3CF3">
              <w:rPr>
                <w:b/>
                <w:sz w:val="22"/>
                <w:szCs w:val="22"/>
              </w:rPr>
              <w:fldChar w:fldCharType="end"/>
            </w:r>
            <w:r w:rsidR="003662E5" w:rsidRPr="000E3CF3">
              <w:rPr>
                <w:b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 xml:space="preserve"> </w:t>
            </w:r>
            <w:r w:rsidR="003662E5" w:rsidRPr="000E3CF3">
              <w:rPr>
                <w:color w:val="000000"/>
                <w:sz w:val="22"/>
                <w:szCs w:val="22"/>
              </w:rPr>
              <w:tab/>
              <w:t xml:space="preserve">další  </w:t>
            </w:r>
            <w:r>
              <w:object w:dxaOrig="225" w:dyaOrig="225">
                <v:shape id="_x0000_i1213" type="#_x0000_t75" style="width:392.25pt;height:18pt" o:ole="">
                  <v:imagedata r:id="rId88" o:title=""/>
                </v:shape>
                <w:control r:id="rId89" w:name="TextBox413711" w:shapeid="_x0000_i1213"/>
              </w:object>
            </w:r>
          </w:p>
          <w:p w:rsidR="003662E5" w:rsidRDefault="00DE1784" w:rsidP="003662E5">
            <w:pPr>
              <w:tabs>
                <w:tab w:val="left" w:pos="-284"/>
              </w:tabs>
              <w:spacing w:before="120"/>
              <w:ind w:left="42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object w:dxaOrig="225" w:dyaOrig="225">
                <v:shape id="_x0000_i1215" type="#_x0000_t75" style="width:435pt;height:18pt" o:ole="">
                  <v:imagedata r:id="rId90" o:title=""/>
                </v:shape>
                <w:control r:id="rId91" w:name="TextBox3" w:shapeid="_x0000_i1215"/>
              </w:object>
            </w:r>
          </w:p>
          <w:p w:rsidR="00911030" w:rsidRPr="00B53327" w:rsidRDefault="00911030" w:rsidP="003662E5">
            <w:pPr>
              <w:tabs>
                <w:tab w:val="left" w:pos="-284"/>
              </w:tabs>
              <w:spacing w:before="120"/>
              <w:ind w:left="588"/>
              <w:rPr>
                <w:bCs/>
                <w:color w:val="000000" w:themeColor="text1"/>
                <w:szCs w:val="24"/>
              </w:rPr>
            </w:pPr>
            <w:r w:rsidRPr="00FF03D3">
              <w:rPr>
                <w:bCs/>
                <w:color w:val="000000" w:themeColor="text1"/>
                <w:szCs w:val="24"/>
              </w:rPr>
              <w:t>……………………………………………………………………………………………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……..</w:t>
            </w:r>
          </w:p>
        </w:tc>
      </w:tr>
      <w:tr w:rsidR="00911030" w:rsidRPr="00B53327" w:rsidTr="003662E5">
        <w:tc>
          <w:tcPr>
            <w:tcW w:w="492" w:type="dxa"/>
            <w:hideMark/>
          </w:tcPr>
          <w:p w:rsidR="00911030" w:rsidRPr="00B53327" w:rsidRDefault="00DE1784" w:rsidP="003662E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30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911030" w:rsidRDefault="00911030" w:rsidP="00911030">
            <w:pPr>
              <w:pStyle w:val="Odstavecseseznamem"/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911030" w:rsidRPr="00B53327" w:rsidRDefault="00DE1784" w:rsidP="003662E5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53327">
              <w:rPr>
                <w:bCs/>
                <w:color w:val="000000" w:themeColor="text1"/>
                <w:szCs w:val="24"/>
              </w:rPr>
              <w:t xml:space="preserve">  jsou připojena v dokladové části dokumentace, </w:t>
            </w: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53327">
              <w:rPr>
                <w:bCs/>
                <w:color w:val="000000" w:themeColor="text1"/>
                <w:szCs w:val="24"/>
              </w:rPr>
              <w:t xml:space="preserve">  samostatně   </w:t>
            </w:r>
          </w:p>
          <w:p w:rsidR="00911030" w:rsidRPr="00B53327" w:rsidRDefault="00911030" w:rsidP="003662E5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 w:rsidRPr="00B53327">
              <w:rPr>
                <w:bCs/>
                <w:color w:val="000000" w:themeColor="text1"/>
                <w:szCs w:val="24"/>
              </w:rPr>
              <w:t xml:space="preserve">s uvedením příslušného </w:t>
            </w:r>
            <w:r w:rsidRPr="00281461">
              <w:rPr>
                <w:bCs/>
                <w:color w:val="000000" w:themeColor="text1"/>
                <w:szCs w:val="24"/>
              </w:rPr>
              <w:t>vlastníka, č.j. a data vydání, a to na úseku:</w:t>
            </w:r>
          </w:p>
          <w:p w:rsidR="00911030" w:rsidRPr="00BC1C26" w:rsidRDefault="00DE1784" w:rsidP="003662E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>
              <w:rPr>
                <w:bCs/>
                <w:color w:val="000000" w:themeColor="text1"/>
                <w:szCs w:val="24"/>
              </w:rPr>
              <w:t xml:space="preserve">  </w:t>
            </w:r>
            <w:r w:rsidR="00911030" w:rsidRPr="00BC1C26">
              <w:rPr>
                <w:bCs/>
                <w:color w:val="000000" w:themeColor="text1"/>
                <w:szCs w:val="24"/>
              </w:rPr>
              <w:t>elektrické energie …………………….………………</w:t>
            </w:r>
            <w:r w:rsidR="00911030">
              <w:rPr>
                <w:bCs/>
                <w:color w:val="000000" w:themeColor="text1"/>
                <w:szCs w:val="24"/>
              </w:rPr>
              <w:t>…</w:t>
            </w:r>
            <w:r w:rsidR="00911030" w:rsidRPr="00BC1C26">
              <w:rPr>
                <w:bCs/>
                <w:color w:val="000000" w:themeColor="text1"/>
                <w:szCs w:val="24"/>
              </w:rPr>
              <w:t>………………………………….</w:t>
            </w:r>
          </w:p>
          <w:p w:rsidR="00911030" w:rsidRPr="00BC1C26" w:rsidRDefault="00DE1784" w:rsidP="003662E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C1C26">
              <w:rPr>
                <w:bCs/>
                <w:color w:val="000000" w:themeColor="text1"/>
                <w:szCs w:val="24"/>
              </w:rPr>
              <w:t xml:space="preserve"> </w:t>
            </w:r>
            <w:r w:rsidR="00911030">
              <w:rPr>
                <w:bCs/>
                <w:color w:val="000000" w:themeColor="text1"/>
                <w:szCs w:val="24"/>
              </w:rPr>
              <w:t xml:space="preserve"> </w:t>
            </w:r>
            <w:r w:rsidR="00911030" w:rsidRPr="00BC1C26">
              <w:rPr>
                <w:bCs/>
                <w:color w:val="000000" w:themeColor="text1"/>
                <w:szCs w:val="24"/>
              </w:rPr>
              <w:t>plynu…………….…………………….…………………………………………………….</w:t>
            </w:r>
          </w:p>
          <w:p w:rsidR="00911030" w:rsidRPr="00BC1C26" w:rsidRDefault="00DE1784" w:rsidP="003662E5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C1C26">
              <w:rPr>
                <w:bCs/>
                <w:color w:val="000000" w:themeColor="text1"/>
                <w:szCs w:val="24"/>
              </w:rPr>
              <w:t xml:space="preserve"> </w:t>
            </w:r>
            <w:r w:rsidR="00911030">
              <w:rPr>
                <w:bCs/>
                <w:color w:val="000000" w:themeColor="text1"/>
                <w:szCs w:val="24"/>
              </w:rPr>
              <w:t xml:space="preserve"> </w:t>
            </w:r>
            <w:r w:rsidR="00911030" w:rsidRPr="00BC1C26">
              <w:rPr>
                <w:bCs/>
                <w:color w:val="000000" w:themeColor="text1"/>
                <w:szCs w:val="24"/>
              </w:rPr>
              <w:t>rozvodu tepla ……....…………………………………………………………………..……</w:t>
            </w:r>
          </w:p>
          <w:p w:rsidR="00911030" w:rsidRPr="00BC1C26" w:rsidRDefault="00DE1784" w:rsidP="003662E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C1C26">
              <w:rPr>
                <w:bCs/>
                <w:color w:val="000000" w:themeColor="text1"/>
                <w:szCs w:val="24"/>
              </w:rPr>
              <w:t xml:space="preserve"> </w:t>
            </w:r>
            <w:r w:rsidR="00911030">
              <w:rPr>
                <w:bCs/>
                <w:color w:val="000000" w:themeColor="text1"/>
                <w:szCs w:val="24"/>
              </w:rPr>
              <w:t xml:space="preserve"> </w:t>
            </w:r>
            <w:r w:rsidR="00911030" w:rsidRPr="00BC1C26">
              <w:rPr>
                <w:bCs/>
                <w:color w:val="000000" w:themeColor="text1"/>
                <w:szCs w:val="24"/>
              </w:rPr>
              <w:t>vody ……………..………………….…</w:t>
            </w:r>
            <w:r w:rsidR="00911030">
              <w:rPr>
                <w:bCs/>
                <w:color w:val="000000" w:themeColor="text1"/>
                <w:szCs w:val="24"/>
              </w:rPr>
              <w:t>…</w:t>
            </w:r>
            <w:r w:rsidR="00911030" w:rsidRPr="00BC1C26">
              <w:rPr>
                <w:bCs/>
                <w:color w:val="000000" w:themeColor="text1"/>
                <w:szCs w:val="24"/>
              </w:rPr>
              <w:t>………………………………………………….</w:t>
            </w:r>
          </w:p>
          <w:p w:rsidR="00911030" w:rsidRPr="00BC1C26" w:rsidRDefault="00DE1784" w:rsidP="003662E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C1C26">
              <w:rPr>
                <w:bCs/>
                <w:color w:val="000000" w:themeColor="text1"/>
                <w:szCs w:val="24"/>
              </w:rPr>
              <w:t xml:space="preserve"> </w:t>
            </w:r>
            <w:r w:rsidR="00911030">
              <w:rPr>
                <w:bCs/>
                <w:color w:val="000000" w:themeColor="text1"/>
                <w:szCs w:val="24"/>
              </w:rPr>
              <w:t xml:space="preserve"> </w:t>
            </w:r>
            <w:r w:rsidR="00911030" w:rsidRPr="00BC1C26">
              <w:rPr>
                <w:bCs/>
                <w:color w:val="000000" w:themeColor="text1"/>
                <w:szCs w:val="24"/>
              </w:rPr>
              <w:t>kanalizace …………………………….…</w:t>
            </w:r>
            <w:r w:rsidR="00911030">
              <w:rPr>
                <w:bCs/>
                <w:color w:val="000000" w:themeColor="text1"/>
                <w:szCs w:val="24"/>
              </w:rPr>
              <w:t>..</w:t>
            </w:r>
            <w:r w:rsidR="00911030" w:rsidRPr="00BC1C26">
              <w:rPr>
                <w:bCs/>
                <w:color w:val="000000" w:themeColor="text1"/>
                <w:szCs w:val="24"/>
              </w:rPr>
              <w:t>…………………………………………………</w:t>
            </w:r>
          </w:p>
          <w:p w:rsidR="00911030" w:rsidRPr="00BC1C26" w:rsidRDefault="00DE1784" w:rsidP="003662E5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C1C26">
              <w:rPr>
                <w:bCs/>
                <w:color w:val="000000" w:themeColor="text1"/>
                <w:szCs w:val="24"/>
              </w:rPr>
              <w:t xml:space="preserve"> </w:t>
            </w:r>
            <w:r w:rsidR="00911030">
              <w:rPr>
                <w:bCs/>
                <w:color w:val="000000" w:themeColor="text1"/>
                <w:szCs w:val="24"/>
              </w:rPr>
              <w:t xml:space="preserve"> </w:t>
            </w:r>
            <w:r w:rsidR="00911030" w:rsidRPr="00BC1C26">
              <w:rPr>
                <w:bCs/>
                <w:color w:val="000000" w:themeColor="text1"/>
                <w:szCs w:val="24"/>
              </w:rPr>
              <w:t>elektronických komunikací….……</w:t>
            </w:r>
            <w:r w:rsidR="00911030">
              <w:rPr>
                <w:bCs/>
                <w:color w:val="000000" w:themeColor="text1"/>
                <w:szCs w:val="24"/>
              </w:rPr>
              <w:t>….</w:t>
            </w:r>
            <w:r w:rsidR="00911030" w:rsidRPr="00BC1C26">
              <w:rPr>
                <w:bCs/>
                <w:color w:val="000000" w:themeColor="text1"/>
                <w:szCs w:val="24"/>
              </w:rPr>
              <w:t>……</w:t>
            </w:r>
            <w:r w:rsidR="00911030">
              <w:rPr>
                <w:bCs/>
                <w:color w:val="000000" w:themeColor="text1"/>
                <w:szCs w:val="24"/>
              </w:rPr>
              <w:t>.</w:t>
            </w:r>
            <w:r w:rsidR="00911030" w:rsidRPr="00BC1C26">
              <w:rPr>
                <w:bCs/>
                <w:color w:val="000000" w:themeColor="text1"/>
                <w:szCs w:val="24"/>
              </w:rPr>
              <w:t>…………………………………..……………</w:t>
            </w:r>
          </w:p>
          <w:p w:rsidR="00911030" w:rsidRPr="00BC1C26" w:rsidRDefault="00DE1784" w:rsidP="003662E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C1C26">
              <w:rPr>
                <w:bCs/>
                <w:color w:val="000000" w:themeColor="text1"/>
                <w:szCs w:val="24"/>
              </w:rPr>
              <w:t xml:space="preserve"> </w:t>
            </w:r>
            <w:r w:rsidR="00911030">
              <w:rPr>
                <w:bCs/>
                <w:color w:val="000000" w:themeColor="text1"/>
                <w:szCs w:val="24"/>
              </w:rPr>
              <w:t xml:space="preserve"> </w:t>
            </w:r>
            <w:r w:rsidR="00911030" w:rsidRPr="00BC1C26">
              <w:rPr>
                <w:bCs/>
                <w:color w:val="000000" w:themeColor="text1"/>
                <w:szCs w:val="24"/>
              </w:rPr>
              <w:t>dopravy ………..……………</w:t>
            </w:r>
            <w:r w:rsidR="00911030">
              <w:rPr>
                <w:bCs/>
                <w:color w:val="000000" w:themeColor="text1"/>
                <w:szCs w:val="24"/>
              </w:rPr>
              <w:t>…</w:t>
            </w:r>
            <w:r w:rsidR="00911030" w:rsidRPr="00BC1C26">
              <w:rPr>
                <w:bCs/>
                <w:color w:val="000000" w:themeColor="text1"/>
                <w:szCs w:val="24"/>
              </w:rPr>
              <w:t>……….……………………………………………………</w:t>
            </w:r>
          </w:p>
          <w:p w:rsidR="00911030" w:rsidRPr="00BC1C26" w:rsidRDefault="00DE1784" w:rsidP="003662E5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1030">
              <w:rPr>
                <w:color w:val="000000" w:themeColor="text1"/>
                <w:szCs w:val="24"/>
              </w:rPr>
              <w:instrText xml:space="preserve"> FORMCHECKBOX </w:instrText>
            </w:r>
            <w:r>
              <w:rPr>
                <w:color w:val="000000" w:themeColor="text1"/>
                <w:szCs w:val="24"/>
              </w:rPr>
            </w:r>
            <w:r>
              <w:rPr>
                <w:color w:val="000000" w:themeColor="text1"/>
                <w:szCs w:val="24"/>
              </w:rPr>
              <w:fldChar w:fldCharType="separate"/>
            </w:r>
            <w:r>
              <w:rPr>
                <w:color w:val="000000" w:themeColor="text1"/>
                <w:szCs w:val="24"/>
              </w:rPr>
              <w:fldChar w:fldCharType="end"/>
            </w:r>
            <w:r w:rsidR="00911030" w:rsidRPr="00BC1C26">
              <w:rPr>
                <w:bCs/>
                <w:color w:val="000000" w:themeColor="text1"/>
                <w:szCs w:val="24"/>
              </w:rPr>
              <w:t xml:space="preserve"> </w:t>
            </w:r>
            <w:r w:rsidR="00911030">
              <w:rPr>
                <w:bCs/>
                <w:color w:val="000000" w:themeColor="text1"/>
                <w:szCs w:val="24"/>
              </w:rPr>
              <w:t xml:space="preserve"> </w:t>
            </w:r>
            <w:r w:rsidR="00911030" w:rsidRPr="00BC1C26">
              <w:rPr>
                <w:bCs/>
                <w:color w:val="000000" w:themeColor="text1"/>
                <w:szCs w:val="24"/>
              </w:rPr>
              <w:t>další ……………………………………………………………………………………</w:t>
            </w:r>
            <w:r w:rsidR="00911030">
              <w:rPr>
                <w:bCs/>
                <w:color w:val="000000" w:themeColor="text1"/>
                <w:szCs w:val="24"/>
              </w:rPr>
              <w:t>……</w:t>
            </w:r>
          </w:p>
          <w:p w:rsidR="00911030" w:rsidRDefault="00911030" w:rsidP="003662E5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color w:val="000000" w:themeColor="text1"/>
                <w:szCs w:val="24"/>
              </w:rPr>
            </w:pPr>
            <w:r w:rsidRPr="00BC1C26">
              <w:rPr>
                <w:bCs/>
                <w:color w:val="000000" w:themeColor="text1"/>
                <w:szCs w:val="24"/>
              </w:rPr>
              <w:t>………………………………………………….…………………………………………</w:t>
            </w:r>
            <w:r>
              <w:rPr>
                <w:bCs/>
                <w:color w:val="000000" w:themeColor="text1"/>
                <w:szCs w:val="24"/>
              </w:rPr>
              <w:t>……</w:t>
            </w:r>
          </w:p>
          <w:p w:rsidR="00911030" w:rsidRPr="00B53327" w:rsidRDefault="00911030" w:rsidP="003662E5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/>
              <w:ind w:left="783" w:hanging="284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911030" w:rsidRPr="00B53327" w:rsidTr="003662E5">
        <w:tc>
          <w:tcPr>
            <w:tcW w:w="492" w:type="dxa"/>
          </w:tcPr>
          <w:p w:rsidR="00911030" w:rsidRPr="00EC5D0D" w:rsidRDefault="00DE1784" w:rsidP="003662E5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30"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 w:themeColor="text1"/>
                <w:sz w:val="26"/>
                <w:szCs w:val="26"/>
              </w:rPr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30" w:rsidRPr="00EC5D0D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EC5D0D">
              <w:rPr>
                <w:color w:val="000000" w:themeColor="text1"/>
              </w:rPr>
              <w:fldChar w:fldCharType="end"/>
            </w:r>
          </w:p>
        </w:tc>
        <w:tc>
          <w:tcPr>
            <w:tcW w:w="9857" w:type="dxa"/>
          </w:tcPr>
          <w:p w:rsidR="00911030" w:rsidRPr="00EC5D0D" w:rsidRDefault="00911030" w:rsidP="00911030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911030" w:rsidRDefault="00911030" w:rsidP="00911030">
      <w:pPr>
        <w:spacing w:before="120"/>
        <w:rPr>
          <w:color w:val="000000" w:themeColor="text1"/>
          <w:szCs w:val="24"/>
        </w:rPr>
      </w:pPr>
    </w:p>
    <w:p w:rsidR="00702AC0" w:rsidRDefault="00702AC0" w:rsidP="00911030">
      <w:pPr>
        <w:rPr>
          <w:bCs/>
          <w:iCs/>
          <w:sz w:val="22"/>
          <w:szCs w:val="22"/>
        </w:rPr>
      </w:pPr>
    </w:p>
    <w:sectPr w:rsidR="00702AC0" w:rsidSect="00715B3B">
      <w:headerReference w:type="default" r:id="rId92"/>
      <w:footerReference w:type="even" r:id="rId93"/>
      <w:footerReference w:type="default" r:id="rId94"/>
      <w:pgSz w:w="11906" w:h="16838"/>
      <w:pgMar w:top="851" w:right="851" w:bottom="1134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E5" w:rsidRDefault="003662E5">
      <w:r>
        <w:separator/>
      </w:r>
    </w:p>
  </w:endnote>
  <w:endnote w:type="continuationSeparator" w:id="0">
    <w:p w:rsidR="003662E5" w:rsidRDefault="0036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E5" w:rsidRDefault="00DE17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662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62E5" w:rsidRDefault="003662E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3829"/>
      <w:docPartObj>
        <w:docPartGallery w:val="Page Numbers (Bottom of Page)"/>
        <w:docPartUnique/>
      </w:docPartObj>
    </w:sdtPr>
    <w:sdtContent>
      <w:p w:rsidR="003662E5" w:rsidRDefault="00DE1784">
        <w:pPr>
          <w:pStyle w:val="Zpat"/>
          <w:jc w:val="center"/>
        </w:pPr>
        <w:fldSimple w:instr=" PAGE   \* MERGEFORMAT ">
          <w:r w:rsidR="00EE4B60">
            <w:rPr>
              <w:noProof/>
            </w:rPr>
            <w:t>2</w:t>
          </w:r>
        </w:fldSimple>
      </w:p>
    </w:sdtContent>
  </w:sdt>
  <w:p w:rsidR="003662E5" w:rsidRDefault="003662E5" w:rsidP="00715B3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E5" w:rsidRDefault="003662E5">
      <w:r>
        <w:separator/>
      </w:r>
    </w:p>
  </w:footnote>
  <w:footnote w:type="continuationSeparator" w:id="0">
    <w:p w:rsidR="003662E5" w:rsidRDefault="0036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E5" w:rsidRDefault="003662E5">
    <w:pPr>
      <w:pStyle w:val="Zhlav"/>
      <w:rPr>
        <w:snapToGrid w:val="0"/>
        <w:sz w:val="18"/>
        <w:szCs w:val="18"/>
      </w:rPr>
    </w:pPr>
  </w:p>
  <w:p w:rsidR="003662E5" w:rsidRDefault="003662E5">
    <w:pPr>
      <w:pStyle w:val="Zhlav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4FF"/>
    <w:multiLevelType w:val="hybridMultilevel"/>
    <w:tmpl w:val="230C0696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76BF"/>
    <w:multiLevelType w:val="hybridMultilevel"/>
    <w:tmpl w:val="92D0BC6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83CF8"/>
    <w:multiLevelType w:val="hybridMultilevel"/>
    <w:tmpl w:val="EDB82AE2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uKW3ihbeWdjlgmc3VqxS5RKo2kY=" w:salt="JIgGgcMfHjx81mQhAzUn8g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C8D"/>
    <w:rsid w:val="000C12EA"/>
    <w:rsid w:val="001179F0"/>
    <w:rsid w:val="00142B73"/>
    <w:rsid w:val="001A37F7"/>
    <w:rsid w:val="001C32BA"/>
    <w:rsid w:val="001F4A92"/>
    <w:rsid w:val="00220035"/>
    <w:rsid w:val="002340C1"/>
    <w:rsid w:val="002F14D4"/>
    <w:rsid w:val="003538D0"/>
    <w:rsid w:val="00356094"/>
    <w:rsid w:val="003662E5"/>
    <w:rsid w:val="00392829"/>
    <w:rsid w:val="003A0810"/>
    <w:rsid w:val="004363FE"/>
    <w:rsid w:val="004C7C8D"/>
    <w:rsid w:val="004E7F9F"/>
    <w:rsid w:val="005024D1"/>
    <w:rsid w:val="00516BFD"/>
    <w:rsid w:val="005254DA"/>
    <w:rsid w:val="005272FF"/>
    <w:rsid w:val="005A700C"/>
    <w:rsid w:val="005E34EC"/>
    <w:rsid w:val="005F5122"/>
    <w:rsid w:val="006100C4"/>
    <w:rsid w:val="0062618C"/>
    <w:rsid w:val="006401BF"/>
    <w:rsid w:val="00646482"/>
    <w:rsid w:val="00666BB4"/>
    <w:rsid w:val="0067775B"/>
    <w:rsid w:val="00686982"/>
    <w:rsid w:val="00702AC0"/>
    <w:rsid w:val="00715B3B"/>
    <w:rsid w:val="00762239"/>
    <w:rsid w:val="0078245A"/>
    <w:rsid w:val="008D2BF8"/>
    <w:rsid w:val="00911030"/>
    <w:rsid w:val="00945F6D"/>
    <w:rsid w:val="00947B55"/>
    <w:rsid w:val="00980C87"/>
    <w:rsid w:val="009D1B17"/>
    <w:rsid w:val="00A737FA"/>
    <w:rsid w:val="00A83510"/>
    <w:rsid w:val="00B20D09"/>
    <w:rsid w:val="00B22B36"/>
    <w:rsid w:val="00B324CE"/>
    <w:rsid w:val="00B3630F"/>
    <w:rsid w:val="00B36A36"/>
    <w:rsid w:val="00B60147"/>
    <w:rsid w:val="00C67440"/>
    <w:rsid w:val="00C8658B"/>
    <w:rsid w:val="00C92552"/>
    <w:rsid w:val="00D21A67"/>
    <w:rsid w:val="00D7341A"/>
    <w:rsid w:val="00DC6037"/>
    <w:rsid w:val="00DE1784"/>
    <w:rsid w:val="00E41159"/>
    <w:rsid w:val="00E55809"/>
    <w:rsid w:val="00E915F4"/>
    <w:rsid w:val="00EA0334"/>
    <w:rsid w:val="00EE17D5"/>
    <w:rsid w:val="00EE4B60"/>
    <w:rsid w:val="00EF4708"/>
    <w:rsid w:val="00F32A0A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41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734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7341A"/>
    <w:pPr>
      <w:keepNext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D7341A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734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7341A"/>
  </w:style>
  <w:style w:type="paragraph" w:styleId="Zpat">
    <w:name w:val="footer"/>
    <w:basedOn w:val="Normln"/>
    <w:link w:val="ZpatChar"/>
    <w:uiPriority w:val="99"/>
    <w:rsid w:val="00D7341A"/>
    <w:pPr>
      <w:tabs>
        <w:tab w:val="center" w:pos="4536"/>
        <w:tab w:val="right" w:pos="9072"/>
      </w:tabs>
    </w:pPr>
  </w:style>
  <w:style w:type="paragraph" w:customStyle="1" w:styleId="nadpiszkona">
    <w:name w:val="nadpis zákona"/>
    <w:basedOn w:val="Normln"/>
    <w:next w:val="Normln"/>
    <w:rsid w:val="00D7341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5272FF"/>
    <w:pPr>
      <w:tabs>
        <w:tab w:val="left" w:pos="426"/>
        <w:tab w:val="left" w:pos="1260"/>
      </w:tabs>
      <w:spacing w:before="120"/>
      <w:jc w:val="left"/>
    </w:pPr>
    <w:rPr>
      <w:b/>
      <w:bCs/>
      <w:szCs w:val="24"/>
    </w:rPr>
  </w:style>
  <w:style w:type="table" w:styleId="Mkatabulky">
    <w:name w:val="Table Grid"/>
    <w:basedOn w:val="Normlntabulka"/>
    <w:uiPriority w:val="59"/>
    <w:rsid w:val="00B3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4C7C8D"/>
    <w:pPr>
      <w:tabs>
        <w:tab w:val="left" w:pos="-284"/>
        <w:tab w:val="left" w:pos="567"/>
      </w:tabs>
      <w:spacing w:before="36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semiHidden/>
    <w:rsid w:val="00D7341A"/>
    <w:pPr>
      <w:spacing w:before="100" w:beforeAutospacing="1" w:after="100" w:afterAutospacing="1"/>
      <w:jc w:val="left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15B3B"/>
    <w:rPr>
      <w:sz w:val="24"/>
    </w:rPr>
  </w:style>
  <w:style w:type="paragraph" w:styleId="Odstavecseseznamem">
    <w:name w:val="List Paragraph"/>
    <w:basedOn w:val="Normln"/>
    <w:uiPriority w:val="34"/>
    <w:qFormat/>
    <w:rsid w:val="0091103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3.wmf"/><Relationship Id="rId21" Type="http://schemas.openxmlformats.org/officeDocument/2006/relationships/image" Target="media/image6.wmf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7.wmf"/><Relationship Id="rId50" Type="http://schemas.openxmlformats.org/officeDocument/2006/relationships/control" Target="activeX/activeX26.xml"/><Relationship Id="rId55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84" Type="http://schemas.openxmlformats.org/officeDocument/2006/relationships/control" Target="activeX/activeX44.xml"/><Relationship Id="rId89" Type="http://schemas.openxmlformats.org/officeDocument/2006/relationships/control" Target="activeX/activeX47.xml"/><Relationship Id="rId7" Type="http://schemas.openxmlformats.org/officeDocument/2006/relationships/image" Target="media/image1.wmf"/><Relationship Id="rId71" Type="http://schemas.openxmlformats.org/officeDocument/2006/relationships/control" Target="activeX/activeX37.xm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control" Target="activeX/activeX30.xml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control" Target="activeX/activeX41.xml"/><Relationship Id="rId87" Type="http://schemas.openxmlformats.org/officeDocument/2006/relationships/control" Target="activeX/activeX46.xml"/><Relationship Id="rId5" Type="http://schemas.openxmlformats.org/officeDocument/2006/relationships/footnotes" Target="footnotes.xml"/><Relationship Id="rId61" Type="http://schemas.openxmlformats.org/officeDocument/2006/relationships/control" Target="activeX/activeX32.xml"/><Relationship Id="rId82" Type="http://schemas.openxmlformats.org/officeDocument/2006/relationships/control" Target="activeX/activeX43.xml"/><Relationship Id="rId90" Type="http://schemas.openxmlformats.org/officeDocument/2006/relationships/image" Target="media/image37.wmf"/><Relationship Id="rId95" Type="http://schemas.openxmlformats.org/officeDocument/2006/relationships/fontTable" Target="fontTable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control" Target="activeX/activeX25.xml"/><Relationship Id="rId56" Type="http://schemas.openxmlformats.org/officeDocument/2006/relationships/control" Target="activeX/activeX29.xml"/><Relationship Id="rId64" Type="http://schemas.openxmlformats.org/officeDocument/2006/relationships/image" Target="media/image25.wmf"/><Relationship Id="rId69" Type="http://schemas.openxmlformats.org/officeDocument/2006/relationships/control" Target="activeX/activeX36.xml"/><Relationship Id="rId77" Type="http://schemas.openxmlformats.org/officeDocument/2006/relationships/control" Target="activeX/activeX40.xml"/><Relationship Id="rId8" Type="http://schemas.openxmlformats.org/officeDocument/2006/relationships/control" Target="activeX/activeX1.xml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control" Target="activeX/activeX9.xml"/><Relationship Id="rId41" Type="http://schemas.openxmlformats.org/officeDocument/2006/relationships/image" Target="media/image14.wmf"/><Relationship Id="rId54" Type="http://schemas.openxmlformats.org/officeDocument/2006/relationships/control" Target="activeX/activeX28.xml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39.xml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control" Target="activeX/activeX48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control" Target="activeX/activeX2.xml"/><Relationship Id="rId31" Type="http://schemas.openxmlformats.org/officeDocument/2006/relationships/image" Target="media/image10.wmf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60" Type="http://schemas.openxmlformats.org/officeDocument/2006/relationships/image" Target="media/image23.wmf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image" Target="media/image32.wmf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1207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Pavel Malec</cp:lastModifiedBy>
  <cp:revision>21</cp:revision>
  <cp:lastPrinted>2013-03-21T07:43:00Z</cp:lastPrinted>
  <dcterms:created xsi:type="dcterms:W3CDTF">2013-02-20T12:33:00Z</dcterms:created>
  <dcterms:modified xsi:type="dcterms:W3CDTF">2018-10-11T05:42:00Z</dcterms:modified>
</cp:coreProperties>
</file>